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087" w:rsidRDefault="00E97087" w:rsidP="00E97087">
      <w:pPr>
        <w:spacing w:after="0" w:line="240" w:lineRule="auto"/>
        <w:rPr>
          <w:rFonts w:ascii="Times New Roman" w:eastAsia="Times New Roman" w:hAnsi="Times New Roman" w:cs="Times New Roman"/>
          <w:sz w:val="24"/>
          <w:szCs w:val="24"/>
        </w:rPr>
      </w:pPr>
    </w:p>
    <w:p w:rsidR="00E97087" w:rsidRDefault="00E97087" w:rsidP="00E970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on Governance</w:t>
      </w:r>
    </w:p>
    <w:p w:rsidR="00E97087" w:rsidRDefault="00E97087" w:rsidP="00E970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Proposed Substantive Revisions to the Faculty Constitution</w:t>
      </w:r>
    </w:p>
    <w:p w:rsidR="00E97087" w:rsidRDefault="00E97087" w:rsidP="00E970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Background and Rationale for Proposed Changes</w:t>
      </w:r>
    </w:p>
    <w:p w:rsidR="00E97087" w:rsidRDefault="00E97087" w:rsidP="00E9708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November 26, 2014</w:t>
      </w:r>
    </w:p>
    <w:p w:rsidR="00E97087" w:rsidRDefault="00E97087" w:rsidP="00E97087">
      <w:pPr>
        <w:spacing w:after="0" w:line="240" w:lineRule="auto"/>
        <w:rPr>
          <w:rFonts w:ascii="Times New Roman" w:eastAsia="Times New Roman" w:hAnsi="Times New Roman" w:cs="Times New Roman"/>
          <w:sz w:val="24"/>
          <w:szCs w:val="24"/>
        </w:rPr>
      </w:pPr>
    </w:p>
    <w:p w:rsid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Ballot Item#2:  </w:t>
      </w:r>
      <w:r w:rsidRPr="00E97087">
        <w:rPr>
          <w:rFonts w:ascii="Times New Roman" w:eastAsia="Times New Roman" w:hAnsi="Times New Roman" w:cs="Times New Roman"/>
          <w:sz w:val="24"/>
          <w:szCs w:val="24"/>
          <w:u w:val="single"/>
        </w:rPr>
        <w:t>Inclusion of the Faculty Handbook in Article I, Section 2</w:t>
      </w:r>
    </w:p>
    <w:p w:rsid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rPr>
      </w:pPr>
      <w:r w:rsidRPr="00E97087">
        <w:rPr>
          <w:rFonts w:ascii="Times New Roman" w:eastAsia="Times New Roman" w:hAnsi="Times New Roman" w:cs="Times New Roman"/>
          <w:sz w:val="24"/>
          <w:szCs w:val="24"/>
        </w:rPr>
        <w:t>The inclusion of the Faculty H</w:t>
      </w:r>
      <w:r w:rsidR="00697EAE">
        <w:rPr>
          <w:rFonts w:ascii="Times New Roman" w:eastAsia="Times New Roman" w:hAnsi="Times New Roman" w:cs="Times New Roman"/>
          <w:sz w:val="24"/>
          <w:szCs w:val="24"/>
        </w:rPr>
        <w:t>andbook in the Constitution is necessary</w:t>
      </w:r>
      <w:r w:rsidRPr="00E97087">
        <w:rPr>
          <w:rFonts w:ascii="Times New Roman" w:eastAsia="Times New Roman" w:hAnsi="Times New Roman" w:cs="Times New Roman"/>
          <w:sz w:val="24"/>
          <w:szCs w:val="24"/>
        </w:rPr>
        <w:t xml:space="preserve"> because</w:t>
      </w:r>
      <w:r w:rsidR="00A92033">
        <w:rPr>
          <w:rFonts w:ascii="Times New Roman" w:eastAsia="Times New Roman" w:hAnsi="Times New Roman" w:cs="Times New Roman"/>
          <w:sz w:val="24"/>
          <w:szCs w:val="24"/>
        </w:rPr>
        <w:t>,</w:t>
      </w:r>
      <w:r w:rsidRPr="00E97087">
        <w:rPr>
          <w:rFonts w:ascii="Times New Roman" w:eastAsia="Times New Roman" w:hAnsi="Times New Roman" w:cs="Times New Roman"/>
          <w:sz w:val="24"/>
          <w:szCs w:val="24"/>
        </w:rPr>
        <w:t xml:space="preserve"> with the exception of the explanation of the importance of the Faculty Handbook in the Preface</w:t>
      </w:r>
      <w:r w:rsidR="00A92033">
        <w:rPr>
          <w:rFonts w:ascii="Times New Roman" w:eastAsia="Times New Roman" w:hAnsi="Times New Roman" w:cs="Times New Roman"/>
          <w:sz w:val="24"/>
          <w:szCs w:val="24"/>
        </w:rPr>
        <w:t>,</w:t>
      </w:r>
      <w:r w:rsidRPr="00E97087">
        <w:rPr>
          <w:rFonts w:ascii="Times New Roman" w:eastAsia="Times New Roman" w:hAnsi="Times New Roman" w:cs="Times New Roman"/>
          <w:sz w:val="24"/>
          <w:szCs w:val="24"/>
        </w:rPr>
        <w:t xml:space="preserve"> it is not mentioned in the Faculty Constitution. Therefore, it </w:t>
      </w:r>
      <w:r w:rsidR="00697EAE">
        <w:rPr>
          <w:rFonts w:ascii="Times New Roman" w:eastAsia="Times New Roman" w:hAnsi="Times New Roman" w:cs="Times New Roman"/>
          <w:sz w:val="24"/>
          <w:szCs w:val="24"/>
        </w:rPr>
        <w:t>is essential</w:t>
      </w:r>
      <w:r w:rsidRPr="00E97087">
        <w:rPr>
          <w:rFonts w:ascii="Times New Roman" w:eastAsia="Times New Roman" w:hAnsi="Times New Roman" w:cs="Times New Roman"/>
          <w:sz w:val="24"/>
          <w:szCs w:val="24"/>
        </w:rPr>
        <w:t xml:space="preserve"> to include a statement of the importance and jurisdiction of the Handbook in the Constitution. Additionally, th</w:t>
      </w:r>
      <w:r w:rsidR="00E70F52">
        <w:rPr>
          <w:rFonts w:ascii="Times New Roman" w:eastAsia="Times New Roman" w:hAnsi="Times New Roman" w:cs="Times New Roman"/>
          <w:sz w:val="24"/>
          <w:szCs w:val="24"/>
        </w:rPr>
        <w:t>is</w:t>
      </w:r>
      <w:r w:rsidRPr="00E97087">
        <w:rPr>
          <w:rFonts w:ascii="Times New Roman" w:eastAsia="Times New Roman" w:hAnsi="Times New Roman" w:cs="Times New Roman"/>
          <w:sz w:val="24"/>
          <w:szCs w:val="24"/>
        </w:rPr>
        <w:t xml:space="preserve"> new section specifies that all policies affecting faculty will be included or referenced in the Faculty Handbook.</w:t>
      </w:r>
    </w:p>
    <w:p w:rsidR="00E97087" w:rsidRP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Ballot Item#3:  </w:t>
      </w:r>
      <w:r w:rsidRPr="00E97087">
        <w:rPr>
          <w:rFonts w:ascii="Times New Roman" w:eastAsia="Times New Roman" w:hAnsi="Times New Roman" w:cs="Times New Roman"/>
          <w:sz w:val="24"/>
          <w:szCs w:val="24"/>
          <w:u w:val="single"/>
        </w:rPr>
        <w:t>Members of the Committee on Governance shall be tenured (Article I, Section 5c)</w:t>
      </w:r>
    </w:p>
    <w:p w:rsid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697EAE" w:rsidP="00E970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E97087" w:rsidRPr="00E97087">
        <w:rPr>
          <w:rFonts w:ascii="Times New Roman" w:eastAsia="Times New Roman" w:hAnsi="Times New Roman" w:cs="Times New Roman"/>
          <w:sz w:val="24"/>
          <w:szCs w:val="24"/>
        </w:rPr>
        <w:t>equir</w:t>
      </w:r>
      <w:r>
        <w:rPr>
          <w:rFonts w:ascii="Times New Roman" w:eastAsia="Times New Roman" w:hAnsi="Times New Roman" w:cs="Times New Roman"/>
          <w:sz w:val="24"/>
          <w:szCs w:val="24"/>
        </w:rPr>
        <w:t>ing</w:t>
      </w:r>
      <w:r w:rsidR="00E97087" w:rsidRPr="00E97087">
        <w:rPr>
          <w:rFonts w:ascii="Times New Roman" w:eastAsia="Times New Roman" w:hAnsi="Times New Roman" w:cs="Times New Roman"/>
          <w:sz w:val="24"/>
          <w:szCs w:val="24"/>
        </w:rPr>
        <w:t xml:space="preserve"> that members of the Committee on Governance be tenured protect</w:t>
      </w:r>
      <w:r>
        <w:rPr>
          <w:rFonts w:ascii="Times New Roman" w:eastAsia="Times New Roman" w:hAnsi="Times New Roman" w:cs="Times New Roman"/>
          <w:sz w:val="24"/>
          <w:szCs w:val="24"/>
        </w:rPr>
        <w:t>s</w:t>
      </w:r>
      <w:r w:rsidR="00E97087" w:rsidRPr="00E97087">
        <w:rPr>
          <w:rFonts w:ascii="Times New Roman" w:eastAsia="Times New Roman" w:hAnsi="Times New Roman" w:cs="Times New Roman"/>
          <w:sz w:val="24"/>
          <w:szCs w:val="24"/>
        </w:rPr>
        <w:t xml:space="preserve"> the members from coercion or retribution when called upon to make controversial or high profile decisions. Possession of tenure protects the members who otherwise might fear their job would be adversely impacted by their actions on the Committee. </w:t>
      </w:r>
      <w:r>
        <w:rPr>
          <w:rFonts w:ascii="Times New Roman" w:eastAsia="Times New Roman" w:hAnsi="Times New Roman" w:cs="Times New Roman"/>
          <w:sz w:val="24"/>
          <w:szCs w:val="24"/>
        </w:rPr>
        <w:t>T</w:t>
      </w:r>
      <w:r w:rsidR="00E97087" w:rsidRPr="00E97087">
        <w:rPr>
          <w:rFonts w:ascii="Times New Roman" w:eastAsia="Times New Roman" w:hAnsi="Times New Roman" w:cs="Times New Roman"/>
          <w:sz w:val="24"/>
          <w:szCs w:val="24"/>
        </w:rPr>
        <w:t>here have been cases of attempted coercion of Committee on Governance members.</w:t>
      </w:r>
    </w:p>
    <w:p w:rsidR="00E97087" w:rsidRP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Ballot Item#4:  </w:t>
      </w:r>
      <w:r w:rsidRPr="00E97087">
        <w:rPr>
          <w:rFonts w:ascii="Times New Roman" w:eastAsia="Times New Roman" w:hAnsi="Times New Roman" w:cs="Times New Roman"/>
          <w:sz w:val="24"/>
          <w:szCs w:val="24"/>
          <w:u w:val="single"/>
        </w:rPr>
        <w:t>Presiding Officer of the Faculty Senate shall be tenured (Article I, Section 6d)</w:t>
      </w:r>
    </w:p>
    <w:p w:rsid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rPr>
      </w:pPr>
      <w:r w:rsidRPr="00E97087">
        <w:rPr>
          <w:rFonts w:ascii="Times New Roman" w:eastAsia="Times New Roman" w:hAnsi="Times New Roman" w:cs="Times New Roman"/>
          <w:sz w:val="24"/>
          <w:szCs w:val="24"/>
        </w:rPr>
        <w:t xml:space="preserve">The reasons for requiring the presiding officer of the Faculty Senate (President) are similar to those provided for the justification of tenure for the Committee on Governance. The President of the Faculty Senate is a very high-profile elected official who serves as the spokesperson for the UNM Faculty and may be called upon to articulate positions in direct opposition to those espoused by the Administration and/or Regents. </w:t>
      </w:r>
    </w:p>
    <w:p w:rsidR="00E97087" w:rsidRP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u w:val="single"/>
        </w:rPr>
      </w:pPr>
      <w:r w:rsidRPr="00E97087">
        <w:rPr>
          <w:rFonts w:ascii="Times New Roman" w:eastAsia="Times New Roman" w:hAnsi="Times New Roman" w:cs="Times New Roman"/>
          <w:sz w:val="24"/>
          <w:szCs w:val="24"/>
          <w:u w:val="single"/>
        </w:rPr>
        <w:t>Ballot Item#5:  Change in calculation of number of Faculty Senators in Article I, Section 6</w:t>
      </w:r>
    </w:p>
    <w:p w:rsid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rPr>
      </w:pPr>
      <w:r w:rsidRPr="00E97087">
        <w:rPr>
          <w:rFonts w:ascii="Times New Roman" w:eastAsia="Times New Roman" w:hAnsi="Times New Roman" w:cs="Times New Roman"/>
          <w:sz w:val="24"/>
          <w:szCs w:val="24"/>
        </w:rPr>
        <w:t xml:space="preserve">The change in the calculation of the number of Faculty Senators is necessary for </w:t>
      </w:r>
      <w:r w:rsidR="00697EAE">
        <w:rPr>
          <w:rFonts w:ascii="Times New Roman" w:eastAsia="Times New Roman" w:hAnsi="Times New Roman" w:cs="Times New Roman"/>
          <w:sz w:val="24"/>
          <w:szCs w:val="24"/>
        </w:rPr>
        <w:t>the following</w:t>
      </w:r>
      <w:r w:rsidRPr="00E97087">
        <w:rPr>
          <w:rFonts w:ascii="Times New Roman" w:eastAsia="Times New Roman" w:hAnsi="Times New Roman" w:cs="Times New Roman"/>
          <w:sz w:val="24"/>
          <w:szCs w:val="24"/>
        </w:rPr>
        <w:t xml:space="preserve"> reasons. The first is that as the size of the voting faculty increases over time</w:t>
      </w:r>
      <w:r w:rsidR="00A92033">
        <w:rPr>
          <w:rFonts w:ascii="Times New Roman" w:eastAsia="Times New Roman" w:hAnsi="Times New Roman" w:cs="Times New Roman"/>
          <w:sz w:val="24"/>
          <w:szCs w:val="24"/>
        </w:rPr>
        <w:t>,</w:t>
      </w:r>
      <w:r w:rsidRPr="00E97087">
        <w:rPr>
          <w:rFonts w:ascii="Times New Roman" w:eastAsia="Times New Roman" w:hAnsi="Times New Roman" w:cs="Times New Roman"/>
          <w:sz w:val="24"/>
          <w:szCs w:val="24"/>
        </w:rPr>
        <w:t xml:space="preserve"> the size of the Faculty Senate increase</w:t>
      </w:r>
      <w:r w:rsidR="00697EAE">
        <w:rPr>
          <w:rFonts w:ascii="Times New Roman" w:eastAsia="Times New Roman" w:hAnsi="Times New Roman" w:cs="Times New Roman"/>
          <w:sz w:val="24"/>
          <w:szCs w:val="24"/>
        </w:rPr>
        <w:t>s</w:t>
      </w:r>
      <w:r w:rsidRPr="00E97087">
        <w:rPr>
          <w:rFonts w:ascii="Times New Roman" w:eastAsia="Times New Roman" w:hAnsi="Times New Roman" w:cs="Times New Roman"/>
          <w:sz w:val="24"/>
          <w:szCs w:val="24"/>
        </w:rPr>
        <w:t xml:space="preserve"> with no upper limit</w:t>
      </w:r>
      <w:r w:rsidR="00697EAE">
        <w:rPr>
          <w:rFonts w:ascii="Times New Roman" w:eastAsia="Times New Roman" w:hAnsi="Times New Roman" w:cs="Times New Roman"/>
          <w:sz w:val="24"/>
          <w:szCs w:val="24"/>
        </w:rPr>
        <w:t xml:space="preserve"> according to the current Constitution</w:t>
      </w:r>
      <w:r w:rsidRPr="00E97087">
        <w:rPr>
          <w:rFonts w:ascii="Times New Roman" w:eastAsia="Times New Roman" w:hAnsi="Times New Roman" w:cs="Times New Roman"/>
          <w:sz w:val="24"/>
          <w:szCs w:val="24"/>
        </w:rPr>
        <w:t xml:space="preserve">. </w:t>
      </w:r>
      <w:r w:rsidR="00697EAE">
        <w:rPr>
          <w:rFonts w:ascii="Times New Roman" w:eastAsia="Times New Roman" w:hAnsi="Times New Roman" w:cs="Times New Roman"/>
          <w:sz w:val="24"/>
          <w:szCs w:val="24"/>
        </w:rPr>
        <w:t>Under these conditions the Faculty Senate is</w:t>
      </w:r>
      <w:r w:rsidRPr="00E97087">
        <w:rPr>
          <w:rFonts w:ascii="Times New Roman" w:eastAsia="Times New Roman" w:hAnsi="Times New Roman" w:cs="Times New Roman"/>
          <w:sz w:val="24"/>
          <w:szCs w:val="24"/>
        </w:rPr>
        <w:t xml:space="preserve"> larger and unwieldy</w:t>
      </w:r>
      <w:r w:rsidR="00697EAE">
        <w:rPr>
          <w:rFonts w:ascii="Times New Roman" w:eastAsia="Times New Roman" w:hAnsi="Times New Roman" w:cs="Times New Roman"/>
          <w:sz w:val="24"/>
          <w:szCs w:val="24"/>
        </w:rPr>
        <w:t xml:space="preserve"> and vacancies will be difficult to fill. </w:t>
      </w:r>
      <w:r w:rsidRPr="00E97087">
        <w:rPr>
          <w:rFonts w:ascii="Times New Roman" w:eastAsia="Times New Roman" w:hAnsi="Times New Roman" w:cs="Times New Roman"/>
          <w:sz w:val="24"/>
          <w:szCs w:val="24"/>
        </w:rPr>
        <w:t xml:space="preserve">. </w:t>
      </w:r>
      <w:r w:rsidR="00697EAE">
        <w:rPr>
          <w:rFonts w:ascii="Times New Roman" w:eastAsia="Times New Roman" w:hAnsi="Times New Roman" w:cs="Times New Roman"/>
          <w:sz w:val="24"/>
          <w:szCs w:val="24"/>
        </w:rPr>
        <w:t>The proposed</w:t>
      </w:r>
      <w:r w:rsidRPr="00E97087">
        <w:rPr>
          <w:rFonts w:ascii="Times New Roman" w:eastAsia="Times New Roman" w:hAnsi="Times New Roman" w:cs="Times New Roman"/>
          <w:sz w:val="24"/>
          <w:szCs w:val="24"/>
        </w:rPr>
        <w:t xml:space="preserve"> </w:t>
      </w:r>
      <w:r w:rsidR="00697EAE">
        <w:rPr>
          <w:rFonts w:ascii="Times New Roman" w:eastAsia="Times New Roman" w:hAnsi="Times New Roman" w:cs="Times New Roman"/>
          <w:sz w:val="24"/>
          <w:szCs w:val="24"/>
        </w:rPr>
        <w:t xml:space="preserve">changes </w:t>
      </w:r>
      <w:r w:rsidRPr="00E97087">
        <w:rPr>
          <w:rFonts w:ascii="Times New Roman" w:eastAsia="Times New Roman" w:hAnsi="Times New Roman" w:cs="Times New Roman"/>
          <w:sz w:val="24"/>
          <w:szCs w:val="24"/>
        </w:rPr>
        <w:t xml:space="preserve">cap total number </w:t>
      </w:r>
      <w:r w:rsidR="00697EAE">
        <w:rPr>
          <w:rFonts w:ascii="Times New Roman" w:eastAsia="Times New Roman" w:hAnsi="Times New Roman" w:cs="Times New Roman"/>
          <w:sz w:val="24"/>
          <w:szCs w:val="24"/>
        </w:rPr>
        <w:t>of senators at 68, with no school/</w:t>
      </w:r>
      <w:r w:rsidRPr="00E97087">
        <w:rPr>
          <w:rFonts w:ascii="Times New Roman" w:eastAsia="Times New Roman" w:hAnsi="Times New Roman" w:cs="Times New Roman"/>
          <w:sz w:val="24"/>
          <w:szCs w:val="24"/>
        </w:rPr>
        <w:t xml:space="preserve">college able to elect more than 33% of the total senators. All colleges/schools are guaranteed at least one </w:t>
      </w:r>
      <w:r w:rsidR="00697EAE">
        <w:rPr>
          <w:rFonts w:ascii="Times New Roman" w:eastAsia="Times New Roman" w:hAnsi="Times New Roman" w:cs="Times New Roman"/>
          <w:sz w:val="24"/>
          <w:szCs w:val="24"/>
        </w:rPr>
        <w:t>F</w:t>
      </w:r>
      <w:r w:rsidRPr="00E97087">
        <w:rPr>
          <w:rFonts w:ascii="Times New Roman" w:eastAsia="Times New Roman" w:hAnsi="Times New Roman" w:cs="Times New Roman"/>
          <w:sz w:val="24"/>
          <w:szCs w:val="24"/>
        </w:rPr>
        <w:t xml:space="preserve">aculty </w:t>
      </w:r>
      <w:r w:rsidR="00697EAE">
        <w:rPr>
          <w:rFonts w:ascii="Times New Roman" w:eastAsia="Times New Roman" w:hAnsi="Times New Roman" w:cs="Times New Roman"/>
          <w:sz w:val="24"/>
          <w:szCs w:val="24"/>
        </w:rPr>
        <w:t>S</w:t>
      </w:r>
      <w:r w:rsidRPr="00E97087">
        <w:rPr>
          <w:rFonts w:ascii="Times New Roman" w:eastAsia="Times New Roman" w:hAnsi="Times New Roman" w:cs="Times New Roman"/>
          <w:sz w:val="24"/>
          <w:szCs w:val="24"/>
        </w:rPr>
        <w:t>enator.</w:t>
      </w:r>
    </w:p>
    <w:p w:rsidR="00E97087" w:rsidRP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u w:val="single"/>
        </w:rPr>
      </w:pPr>
      <w:r w:rsidRPr="00E97087">
        <w:rPr>
          <w:rFonts w:ascii="Times New Roman" w:eastAsia="Times New Roman" w:hAnsi="Times New Roman" w:cs="Times New Roman"/>
          <w:sz w:val="24"/>
          <w:szCs w:val="24"/>
          <w:u w:val="single"/>
        </w:rPr>
        <w:t>Ballot Item#6:  Inclusion of Provost in Dean/Director (re)appointments in Article III, Section 3.</w:t>
      </w:r>
    </w:p>
    <w:p w:rsidR="00E97087" w:rsidRDefault="00E97087" w:rsidP="00E97087">
      <w:pPr>
        <w:spacing w:after="0" w:line="240" w:lineRule="auto"/>
        <w:rPr>
          <w:rFonts w:ascii="Times New Roman" w:eastAsia="Times New Roman" w:hAnsi="Times New Roman" w:cs="Times New Roman"/>
          <w:sz w:val="24"/>
          <w:szCs w:val="24"/>
        </w:rPr>
      </w:pPr>
    </w:p>
    <w:p w:rsidR="00980959" w:rsidRDefault="00E97087" w:rsidP="00E97087">
      <w:pPr>
        <w:spacing w:after="0" w:line="240" w:lineRule="auto"/>
        <w:rPr>
          <w:rFonts w:ascii="Times New Roman" w:eastAsia="Times New Roman" w:hAnsi="Times New Roman" w:cs="Times New Roman"/>
          <w:sz w:val="24"/>
          <w:szCs w:val="24"/>
        </w:rPr>
      </w:pPr>
      <w:r w:rsidRPr="00E97087">
        <w:rPr>
          <w:rFonts w:ascii="Times New Roman" w:eastAsia="Times New Roman" w:hAnsi="Times New Roman" w:cs="Times New Roman"/>
          <w:sz w:val="24"/>
          <w:szCs w:val="24"/>
        </w:rPr>
        <w:t>The language for the appointment/reappointment of Deans needs to be changed to</w:t>
      </w:r>
      <w:r w:rsidR="00980959">
        <w:rPr>
          <w:rFonts w:ascii="Times New Roman" w:eastAsia="Times New Roman" w:hAnsi="Times New Roman" w:cs="Times New Roman"/>
          <w:sz w:val="24"/>
          <w:szCs w:val="24"/>
        </w:rPr>
        <w:t xml:space="preserve"> reflect current practice as codified in Policy C35. The change eliminat</w:t>
      </w:r>
      <w:bookmarkStart w:id="0" w:name="_GoBack"/>
      <w:bookmarkEnd w:id="0"/>
      <w:r w:rsidR="00980959">
        <w:rPr>
          <w:rFonts w:ascii="Times New Roman" w:eastAsia="Times New Roman" w:hAnsi="Times New Roman" w:cs="Times New Roman"/>
          <w:sz w:val="24"/>
          <w:szCs w:val="24"/>
        </w:rPr>
        <w:t>es an obsolete administrative process whereby the president was mandated to recommend candidates for Dean</w:t>
      </w:r>
      <w:r w:rsidR="00980959" w:rsidRPr="00980959">
        <w:rPr>
          <w:rFonts w:ascii="Times New Roman" w:eastAsia="Times New Roman" w:hAnsi="Times New Roman" w:cs="Times New Roman"/>
          <w:sz w:val="24"/>
          <w:szCs w:val="24"/>
        </w:rPr>
        <w:t xml:space="preserve"> </w:t>
      </w:r>
      <w:proofErr w:type="gramStart"/>
      <w:r w:rsidR="00980959" w:rsidRPr="00E97087">
        <w:rPr>
          <w:rFonts w:ascii="Times New Roman" w:eastAsia="Times New Roman" w:hAnsi="Times New Roman" w:cs="Times New Roman"/>
          <w:sz w:val="24"/>
          <w:szCs w:val="24"/>
        </w:rPr>
        <w:t>appointments</w:t>
      </w:r>
      <w:proofErr w:type="gramEnd"/>
      <w:r w:rsidR="00980959" w:rsidRPr="00E97087">
        <w:rPr>
          <w:rFonts w:ascii="Times New Roman" w:eastAsia="Times New Roman" w:hAnsi="Times New Roman" w:cs="Times New Roman"/>
          <w:sz w:val="24"/>
          <w:szCs w:val="24"/>
        </w:rPr>
        <w:t>/</w:t>
      </w:r>
      <w:r w:rsidR="00980959">
        <w:rPr>
          <w:rFonts w:ascii="Times New Roman" w:eastAsia="Times New Roman" w:hAnsi="Times New Roman" w:cs="Times New Roman"/>
          <w:sz w:val="24"/>
          <w:szCs w:val="24"/>
        </w:rPr>
        <w:t xml:space="preserve"> </w:t>
      </w:r>
      <w:r w:rsidR="00980959" w:rsidRPr="00E97087">
        <w:rPr>
          <w:rFonts w:ascii="Times New Roman" w:eastAsia="Times New Roman" w:hAnsi="Times New Roman" w:cs="Times New Roman"/>
          <w:sz w:val="24"/>
          <w:szCs w:val="24"/>
        </w:rPr>
        <w:t>reappointments to the Board of Regents</w:t>
      </w:r>
      <w:r w:rsidR="00980959">
        <w:rPr>
          <w:rFonts w:ascii="Times New Roman" w:eastAsia="Times New Roman" w:hAnsi="Times New Roman" w:cs="Times New Roman"/>
          <w:sz w:val="24"/>
          <w:szCs w:val="24"/>
        </w:rPr>
        <w:t xml:space="preserve">. </w:t>
      </w:r>
      <w:r w:rsidR="00980959" w:rsidRPr="00E97087">
        <w:rPr>
          <w:rFonts w:ascii="Times New Roman" w:eastAsia="Times New Roman" w:hAnsi="Times New Roman" w:cs="Times New Roman"/>
          <w:sz w:val="24"/>
          <w:szCs w:val="24"/>
        </w:rPr>
        <w:t xml:space="preserve">Policy C35 provides </w:t>
      </w:r>
      <w:r w:rsidR="00980959">
        <w:rPr>
          <w:rFonts w:ascii="Times New Roman" w:eastAsia="Times New Roman" w:hAnsi="Times New Roman" w:cs="Times New Roman"/>
          <w:sz w:val="24"/>
          <w:szCs w:val="24"/>
        </w:rPr>
        <w:t>for the appointment</w:t>
      </w:r>
      <w:r w:rsidR="00980959" w:rsidRPr="00E97087">
        <w:rPr>
          <w:rFonts w:ascii="Times New Roman" w:eastAsia="Times New Roman" w:hAnsi="Times New Roman" w:cs="Times New Roman"/>
          <w:sz w:val="24"/>
          <w:szCs w:val="24"/>
        </w:rPr>
        <w:t>/reappoint</w:t>
      </w:r>
      <w:r w:rsidR="00980959">
        <w:rPr>
          <w:rFonts w:ascii="Times New Roman" w:eastAsia="Times New Roman" w:hAnsi="Times New Roman" w:cs="Times New Roman"/>
          <w:sz w:val="24"/>
          <w:szCs w:val="24"/>
        </w:rPr>
        <w:t>ment</w:t>
      </w:r>
      <w:r w:rsidR="00980959" w:rsidRPr="00E97087">
        <w:rPr>
          <w:rFonts w:ascii="Times New Roman" w:eastAsia="Times New Roman" w:hAnsi="Times New Roman" w:cs="Times New Roman"/>
          <w:sz w:val="24"/>
          <w:szCs w:val="24"/>
        </w:rPr>
        <w:t xml:space="preserve"> </w:t>
      </w:r>
      <w:r w:rsidR="00980959">
        <w:rPr>
          <w:rFonts w:ascii="Times New Roman" w:eastAsia="Times New Roman" w:hAnsi="Times New Roman" w:cs="Times New Roman"/>
          <w:sz w:val="24"/>
          <w:szCs w:val="24"/>
        </w:rPr>
        <w:t xml:space="preserve">of </w:t>
      </w:r>
      <w:r w:rsidR="00980959" w:rsidRPr="00E97087">
        <w:rPr>
          <w:rFonts w:ascii="Times New Roman" w:eastAsia="Times New Roman" w:hAnsi="Times New Roman" w:cs="Times New Roman"/>
          <w:sz w:val="24"/>
          <w:szCs w:val="24"/>
        </w:rPr>
        <w:t>Deans by the Provost or Chancellor of Health Sciences</w:t>
      </w:r>
      <w:r w:rsidR="00980959">
        <w:rPr>
          <w:rFonts w:ascii="Times New Roman" w:eastAsia="Times New Roman" w:hAnsi="Times New Roman" w:cs="Times New Roman"/>
          <w:sz w:val="24"/>
          <w:szCs w:val="24"/>
        </w:rPr>
        <w:t>,</w:t>
      </w:r>
      <w:r w:rsidR="00980959" w:rsidRPr="00E97087">
        <w:rPr>
          <w:rFonts w:ascii="Times New Roman" w:eastAsia="Times New Roman" w:hAnsi="Times New Roman" w:cs="Times New Roman"/>
          <w:sz w:val="24"/>
          <w:szCs w:val="24"/>
        </w:rPr>
        <w:t xml:space="preserve"> </w:t>
      </w:r>
      <w:r w:rsidR="00980959">
        <w:rPr>
          <w:rFonts w:ascii="Times New Roman" w:eastAsia="Times New Roman" w:hAnsi="Times New Roman" w:cs="Times New Roman"/>
          <w:sz w:val="24"/>
          <w:szCs w:val="24"/>
        </w:rPr>
        <w:t>the procedure</w:t>
      </w:r>
      <w:r w:rsidR="00980959" w:rsidRPr="00E97087">
        <w:rPr>
          <w:rFonts w:ascii="Times New Roman" w:eastAsia="Times New Roman" w:hAnsi="Times New Roman" w:cs="Times New Roman"/>
          <w:sz w:val="24"/>
          <w:szCs w:val="24"/>
        </w:rPr>
        <w:t xml:space="preserve"> that has been followed for decades</w:t>
      </w:r>
      <w:r w:rsidR="00980959">
        <w:rPr>
          <w:rFonts w:ascii="Times New Roman" w:eastAsia="Times New Roman" w:hAnsi="Times New Roman" w:cs="Times New Roman"/>
          <w:sz w:val="24"/>
          <w:szCs w:val="24"/>
        </w:rPr>
        <w:t>.</w:t>
      </w:r>
    </w:p>
    <w:p w:rsidR="00980959" w:rsidRDefault="00980959"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u w:val="single"/>
        </w:rPr>
      </w:pPr>
      <w:r w:rsidRPr="00E97087">
        <w:rPr>
          <w:rFonts w:ascii="Times New Roman" w:eastAsia="Times New Roman" w:hAnsi="Times New Roman" w:cs="Times New Roman"/>
          <w:sz w:val="24"/>
          <w:szCs w:val="24"/>
        </w:rPr>
        <w:t xml:space="preserve"> </w:t>
      </w:r>
      <w:r w:rsidR="00980959">
        <w:rPr>
          <w:rFonts w:ascii="Times New Roman" w:eastAsia="Times New Roman" w:hAnsi="Times New Roman" w:cs="Times New Roman"/>
          <w:sz w:val="24"/>
          <w:szCs w:val="24"/>
          <w:u w:val="single"/>
        </w:rPr>
        <w:t>B</w:t>
      </w:r>
      <w:r w:rsidRPr="00E97087">
        <w:rPr>
          <w:rFonts w:ascii="Times New Roman" w:eastAsia="Times New Roman" w:hAnsi="Times New Roman" w:cs="Times New Roman"/>
          <w:sz w:val="24"/>
          <w:szCs w:val="24"/>
          <w:u w:val="single"/>
        </w:rPr>
        <w:t>allot Item#7:  Removal of “Other Administrative Officers”, Article III, Section 4</w:t>
      </w:r>
    </w:p>
    <w:p w:rsidR="00E97087" w:rsidRDefault="00E97087" w:rsidP="00E97087">
      <w:pPr>
        <w:spacing w:after="0" w:line="240" w:lineRule="auto"/>
        <w:rPr>
          <w:rFonts w:ascii="Times New Roman" w:eastAsia="Times New Roman" w:hAnsi="Times New Roman" w:cs="Times New Roman"/>
          <w:sz w:val="24"/>
          <w:szCs w:val="24"/>
        </w:rPr>
      </w:pPr>
    </w:p>
    <w:p w:rsidR="00E97087" w:rsidRPr="00E97087" w:rsidRDefault="00E97087" w:rsidP="00E97087">
      <w:pPr>
        <w:spacing w:after="0" w:line="240" w:lineRule="auto"/>
        <w:rPr>
          <w:rFonts w:ascii="Times New Roman" w:eastAsia="Times New Roman" w:hAnsi="Times New Roman" w:cs="Times New Roman"/>
          <w:sz w:val="24"/>
          <w:szCs w:val="24"/>
        </w:rPr>
      </w:pPr>
      <w:r w:rsidRPr="00E97087">
        <w:rPr>
          <w:rFonts w:ascii="Times New Roman" w:eastAsia="Times New Roman" w:hAnsi="Times New Roman" w:cs="Times New Roman"/>
          <w:sz w:val="24"/>
          <w:szCs w:val="24"/>
        </w:rPr>
        <w:t>The section of "Other Administrative Officers" is not necessary and quickly becomes out-of-date as titles change.</w:t>
      </w:r>
    </w:p>
    <w:p w:rsidR="00E97087" w:rsidRPr="00E97087" w:rsidRDefault="00E97087" w:rsidP="00E97087">
      <w:pPr>
        <w:spacing w:after="0" w:line="240" w:lineRule="auto"/>
        <w:rPr>
          <w:rFonts w:ascii="Times New Roman" w:eastAsia="Times New Roman" w:hAnsi="Times New Roman" w:cs="Times New Roman"/>
          <w:sz w:val="24"/>
          <w:szCs w:val="24"/>
        </w:rPr>
      </w:pPr>
      <w:r w:rsidRPr="00E97087">
        <w:rPr>
          <w:rFonts w:ascii="Times New Roman" w:eastAsia="Times New Roman" w:hAnsi="Times New Roman" w:cs="Times New Roman"/>
          <w:sz w:val="24"/>
          <w:szCs w:val="24"/>
        </w:rPr>
        <w:br w:type="textWrapping" w:clear="all"/>
      </w:r>
    </w:p>
    <w:p w:rsidR="00FC1D3C" w:rsidRDefault="00FC1D3C"/>
    <w:sectPr w:rsidR="00FC1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9653C9"/>
    <w:multiLevelType w:val="hybridMultilevel"/>
    <w:tmpl w:val="25CE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87"/>
    <w:rsid w:val="00697EAE"/>
    <w:rsid w:val="00760B1A"/>
    <w:rsid w:val="008A0C84"/>
    <w:rsid w:val="00980959"/>
    <w:rsid w:val="00A92033"/>
    <w:rsid w:val="00E70F52"/>
    <w:rsid w:val="00E97087"/>
    <w:rsid w:val="00FC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39412-E952-4B82-9C0B-FF840CF0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087"/>
    <w:pPr>
      <w:ind w:left="720"/>
      <w:contextualSpacing/>
    </w:pPr>
  </w:style>
  <w:style w:type="paragraph" w:styleId="BalloonText">
    <w:name w:val="Balloon Text"/>
    <w:basedOn w:val="Normal"/>
    <w:link w:val="BalloonTextChar"/>
    <w:uiPriority w:val="99"/>
    <w:semiHidden/>
    <w:unhideWhenUsed/>
    <w:rsid w:val="00A92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86122">
      <w:bodyDiv w:val="1"/>
      <w:marLeft w:val="0"/>
      <w:marRight w:val="0"/>
      <w:marTop w:val="0"/>
      <w:marBottom w:val="0"/>
      <w:divBdr>
        <w:top w:val="none" w:sz="0" w:space="0" w:color="auto"/>
        <w:left w:val="none" w:sz="0" w:space="0" w:color="auto"/>
        <w:bottom w:val="none" w:sz="0" w:space="0" w:color="auto"/>
        <w:right w:val="none" w:sz="0" w:space="0" w:color="auto"/>
      </w:divBdr>
      <w:divsChild>
        <w:div w:id="586770927">
          <w:marLeft w:val="0"/>
          <w:marRight w:val="0"/>
          <w:marTop w:val="0"/>
          <w:marBottom w:val="0"/>
          <w:divBdr>
            <w:top w:val="none" w:sz="0" w:space="0" w:color="auto"/>
            <w:left w:val="none" w:sz="0" w:space="0" w:color="auto"/>
            <w:bottom w:val="none" w:sz="0" w:space="0" w:color="auto"/>
            <w:right w:val="none" w:sz="0" w:space="0" w:color="auto"/>
          </w:divBdr>
          <w:divsChild>
            <w:div w:id="1758475228">
              <w:marLeft w:val="0"/>
              <w:marRight w:val="0"/>
              <w:marTop w:val="0"/>
              <w:marBottom w:val="0"/>
              <w:divBdr>
                <w:top w:val="none" w:sz="0" w:space="0" w:color="auto"/>
                <w:left w:val="none" w:sz="0" w:space="0" w:color="auto"/>
                <w:bottom w:val="none" w:sz="0" w:space="0" w:color="auto"/>
                <w:right w:val="none" w:sz="0" w:space="0" w:color="auto"/>
              </w:divBdr>
            </w:div>
            <w:div w:id="241375979">
              <w:marLeft w:val="0"/>
              <w:marRight w:val="0"/>
              <w:marTop w:val="0"/>
              <w:marBottom w:val="0"/>
              <w:divBdr>
                <w:top w:val="none" w:sz="0" w:space="0" w:color="auto"/>
                <w:left w:val="none" w:sz="0" w:space="0" w:color="auto"/>
                <w:bottom w:val="none" w:sz="0" w:space="0" w:color="auto"/>
                <w:right w:val="none" w:sz="0" w:space="0" w:color="auto"/>
              </w:divBdr>
            </w:div>
            <w:div w:id="758259890">
              <w:marLeft w:val="0"/>
              <w:marRight w:val="0"/>
              <w:marTop w:val="0"/>
              <w:marBottom w:val="0"/>
              <w:divBdr>
                <w:top w:val="none" w:sz="0" w:space="0" w:color="auto"/>
                <w:left w:val="none" w:sz="0" w:space="0" w:color="auto"/>
                <w:bottom w:val="none" w:sz="0" w:space="0" w:color="auto"/>
                <w:right w:val="none" w:sz="0" w:space="0" w:color="auto"/>
              </w:divBdr>
            </w:div>
            <w:div w:id="1363437792">
              <w:marLeft w:val="0"/>
              <w:marRight w:val="0"/>
              <w:marTop w:val="0"/>
              <w:marBottom w:val="0"/>
              <w:divBdr>
                <w:top w:val="none" w:sz="0" w:space="0" w:color="auto"/>
                <w:left w:val="none" w:sz="0" w:space="0" w:color="auto"/>
                <w:bottom w:val="none" w:sz="0" w:space="0" w:color="auto"/>
                <w:right w:val="none" w:sz="0" w:space="0" w:color="auto"/>
              </w:divBdr>
            </w:div>
            <w:div w:id="203450734">
              <w:marLeft w:val="0"/>
              <w:marRight w:val="0"/>
              <w:marTop w:val="0"/>
              <w:marBottom w:val="0"/>
              <w:divBdr>
                <w:top w:val="none" w:sz="0" w:space="0" w:color="auto"/>
                <w:left w:val="none" w:sz="0" w:space="0" w:color="auto"/>
                <w:bottom w:val="none" w:sz="0" w:space="0" w:color="auto"/>
                <w:right w:val="none" w:sz="0" w:space="0" w:color="auto"/>
              </w:divBdr>
            </w:div>
            <w:div w:id="930045326">
              <w:marLeft w:val="0"/>
              <w:marRight w:val="0"/>
              <w:marTop w:val="0"/>
              <w:marBottom w:val="0"/>
              <w:divBdr>
                <w:top w:val="none" w:sz="0" w:space="0" w:color="auto"/>
                <w:left w:val="none" w:sz="0" w:space="0" w:color="auto"/>
                <w:bottom w:val="none" w:sz="0" w:space="0" w:color="auto"/>
                <w:right w:val="none" w:sz="0" w:space="0" w:color="auto"/>
              </w:divBdr>
            </w:div>
            <w:div w:id="848983748">
              <w:marLeft w:val="0"/>
              <w:marRight w:val="0"/>
              <w:marTop w:val="0"/>
              <w:marBottom w:val="0"/>
              <w:divBdr>
                <w:top w:val="none" w:sz="0" w:space="0" w:color="auto"/>
                <w:left w:val="none" w:sz="0" w:space="0" w:color="auto"/>
                <w:bottom w:val="none" w:sz="0" w:space="0" w:color="auto"/>
                <w:right w:val="none" w:sz="0" w:space="0" w:color="auto"/>
              </w:divBdr>
            </w:div>
            <w:div w:id="1447697331">
              <w:marLeft w:val="0"/>
              <w:marRight w:val="0"/>
              <w:marTop w:val="0"/>
              <w:marBottom w:val="0"/>
              <w:divBdr>
                <w:top w:val="none" w:sz="0" w:space="0" w:color="auto"/>
                <w:left w:val="none" w:sz="0" w:space="0" w:color="auto"/>
                <w:bottom w:val="none" w:sz="0" w:space="0" w:color="auto"/>
                <w:right w:val="none" w:sz="0" w:space="0" w:color="auto"/>
              </w:divBdr>
            </w:div>
            <w:div w:id="828060895">
              <w:marLeft w:val="0"/>
              <w:marRight w:val="0"/>
              <w:marTop w:val="0"/>
              <w:marBottom w:val="0"/>
              <w:divBdr>
                <w:top w:val="none" w:sz="0" w:space="0" w:color="auto"/>
                <w:left w:val="none" w:sz="0" w:space="0" w:color="auto"/>
                <w:bottom w:val="none" w:sz="0" w:space="0" w:color="auto"/>
                <w:right w:val="none" w:sz="0" w:space="0" w:color="auto"/>
              </w:divBdr>
            </w:div>
            <w:div w:id="1825007530">
              <w:marLeft w:val="0"/>
              <w:marRight w:val="0"/>
              <w:marTop w:val="0"/>
              <w:marBottom w:val="0"/>
              <w:divBdr>
                <w:top w:val="none" w:sz="0" w:space="0" w:color="auto"/>
                <w:left w:val="none" w:sz="0" w:space="0" w:color="auto"/>
                <w:bottom w:val="none" w:sz="0" w:space="0" w:color="auto"/>
                <w:right w:val="none" w:sz="0" w:space="0" w:color="auto"/>
              </w:divBdr>
            </w:div>
            <w:div w:id="394010367">
              <w:marLeft w:val="0"/>
              <w:marRight w:val="0"/>
              <w:marTop w:val="0"/>
              <w:marBottom w:val="0"/>
              <w:divBdr>
                <w:top w:val="none" w:sz="0" w:space="0" w:color="auto"/>
                <w:left w:val="none" w:sz="0" w:space="0" w:color="auto"/>
                <w:bottom w:val="none" w:sz="0" w:space="0" w:color="auto"/>
                <w:right w:val="none" w:sz="0" w:space="0" w:color="auto"/>
              </w:divBdr>
            </w:div>
          </w:divsChild>
        </w:div>
        <w:div w:id="718865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Valencia</dc:creator>
  <cp:keywords/>
  <dc:description/>
  <cp:lastModifiedBy>Brianne Santos</cp:lastModifiedBy>
  <cp:revision>3</cp:revision>
  <dcterms:created xsi:type="dcterms:W3CDTF">2014-11-26T19:03:00Z</dcterms:created>
  <dcterms:modified xsi:type="dcterms:W3CDTF">2014-12-01T18:53:00Z</dcterms:modified>
</cp:coreProperties>
</file>