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4B38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6B049B14" w14:textId="77777777" w:rsidR="00B964F9" w:rsidRDefault="00B964F9" w:rsidP="00B964F9">
      <w:pPr>
        <w:pStyle w:val="NoSpacing"/>
        <w:jc w:val="center"/>
        <w:rPr>
          <w:b/>
        </w:rPr>
      </w:pPr>
      <w:r w:rsidRPr="002F21A3">
        <w:rPr>
          <w:b/>
        </w:rPr>
        <w:t xml:space="preserve">Friday, </w:t>
      </w:r>
      <w:r w:rsidR="009624A9">
        <w:rPr>
          <w:b/>
        </w:rPr>
        <w:t>September 9</w:t>
      </w:r>
      <w:r w:rsidR="00FE53A3" w:rsidRPr="002F21A3">
        <w:rPr>
          <w:b/>
        </w:rPr>
        <w:t>,</w:t>
      </w:r>
      <w:r w:rsidR="00301AF0" w:rsidRPr="002F21A3">
        <w:rPr>
          <w:b/>
        </w:rPr>
        <w:t xml:space="preserve"> </w:t>
      </w:r>
      <w:r w:rsidR="00A578BA" w:rsidRPr="002F21A3">
        <w:rPr>
          <w:b/>
        </w:rPr>
        <w:t>202</w:t>
      </w:r>
      <w:r w:rsidR="006E54CF">
        <w:rPr>
          <w:b/>
        </w:rPr>
        <w:t>2</w:t>
      </w:r>
    </w:p>
    <w:p w14:paraId="2ABE3226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5D969439" w14:textId="77777777" w:rsidR="00B964F9" w:rsidRDefault="00B964F9" w:rsidP="003B31F2">
      <w:pPr>
        <w:pStyle w:val="NoSpacing"/>
        <w:jc w:val="center"/>
        <w:rPr>
          <w:b/>
        </w:rPr>
      </w:pPr>
    </w:p>
    <w:p w14:paraId="74C1464A" w14:textId="77777777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r w:rsidR="00692277">
        <w:t xml:space="preserve">Friday, </w:t>
      </w:r>
      <w:r w:rsidR="009624A9">
        <w:t>September 9</w:t>
      </w:r>
      <w:r w:rsidR="004E2DCE">
        <w:t>,</w:t>
      </w:r>
      <w:r w:rsidR="00692277">
        <w:t xml:space="preserve"> 202</w:t>
      </w:r>
      <w:r w:rsidR="006E54CF">
        <w:t>2</w:t>
      </w:r>
      <w:r w:rsidR="002F21A3">
        <w:t xml:space="preserve"> </w:t>
      </w:r>
      <w:r w:rsidRPr="009C6FDC">
        <w:t xml:space="preserve">online via </w:t>
      </w:r>
      <w:r w:rsidR="003B31F2">
        <w:t>Teams</w:t>
      </w:r>
      <w:r w:rsidR="00B03E03">
        <w:t>.</w:t>
      </w:r>
    </w:p>
    <w:p w14:paraId="35B28131" w14:textId="77777777" w:rsidR="004D1581" w:rsidRDefault="009624A9" w:rsidP="003B31F2">
      <w:pPr>
        <w:pStyle w:val="NoSpacing"/>
      </w:pPr>
      <w:r>
        <w:t>I</w:t>
      </w:r>
      <w:r w:rsidR="008B0232">
        <w:t xml:space="preserve">nterim </w:t>
      </w:r>
      <w:r w:rsidR="004E2DCE">
        <w:t xml:space="preserve">Committee Chair </w:t>
      </w:r>
      <w:r w:rsidR="008B0232">
        <w:t>Janet Vassilev</w:t>
      </w:r>
      <w:r w:rsidR="004E2DCE">
        <w:t xml:space="preserve"> </w:t>
      </w:r>
      <w:r w:rsidR="00D92A5B">
        <w:t>(Arts and Sciences - Natural Physical Sciences and Math</w:t>
      </w:r>
      <w:r w:rsidR="004E2DCE">
        <w:t>)</w:t>
      </w:r>
      <w:r w:rsidR="00A51F51"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1C12F577" w14:textId="77777777" w:rsidR="003B31F2" w:rsidRDefault="003B31F2" w:rsidP="003B31F2">
      <w:pPr>
        <w:pStyle w:val="NoSpacing"/>
        <w:spacing w:before="240"/>
        <w:rPr>
          <w:b/>
          <w:szCs w:val="18"/>
        </w:rPr>
        <w:sectPr w:rsidR="003B31F2" w:rsidSect="00A64D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5FA6B5" w14:textId="77777777" w:rsidR="008B0232" w:rsidRDefault="004D1581" w:rsidP="003B31F2">
      <w:pPr>
        <w:pStyle w:val="NoSpacing"/>
        <w:spacing w:before="240"/>
      </w:pPr>
      <w:r w:rsidRPr="006967C7">
        <w:rPr>
          <w:b/>
          <w:szCs w:val="18"/>
        </w:rPr>
        <w:t>Members Present</w:t>
      </w:r>
      <w:r w:rsidR="00656F9F">
        <w:rPr>
          <w:b/>
          <w:szCs w:val="18"/>
        </w:rPr>
        <w:t>:</w:t>
      </w:r>
      <w:r w:rsidR="004E2DCE" w:rsidRPr="004E2DCE">
        <w:t xml:space="preserve"> </w:t>
      </w:r>
    </w:p>
    <w:p w14:paraId="568B2460" w14:textId="77777777" w:rsidR="003B31F2" w:rsidRDefault="003B31F2" w:rsidP="003B31F2">
      <w:pPr>
        <w:pStyle w:val="NoSpacing"/>
      </w:pPr>
      <w:r>
        <w:t>Aaron Cayer (Architecture and Planning)</w:t>
      </w:r>
    </w:p>
    <w:p w14:paraId="32FF60AD" w14:textId="77777777" w:rsidR="003B31F2" w:rsidRDefault="003B31F2" w:rsidP="003B31F2">
      <w:pPr>
        <w:pStyle w:val="NoSpacing"/>
      </w:pPr>
      <w:r>
        <w:t>Burcu Tan Erciyes (Anderson School of Management)</w:t>
      </w:r>
    </w:p>
    <w:p w14:paraId="0A2C929C" w14:textId="77777777" w:rsidR="003B31F2" w:rsidRDefault="003B31F2" w:rsidP="003B31F2">
      <w:pPr>
        <w:pStyle w:val="NoSpacing"/>
        <w:rPr>
          <w:b/>
          <w:szCs w:val="18"/>
        </w:rPr>
      </w:pPr>
      <w:r w:rsidRPr="00887787">
        <w:t>Gabe Pacyniak</w:t>
      </w:r>
      <w:r>
        <w:t xml:space="preserve"> (School of Law)</w:t>
      </w:r>
    </w:p>
    <w:p w14:paraId="6B012244" w14:textId="77777777" w:rsidR="003B31F2" w:rsidRDefault="003B31F2" w:rsidP="003B31F2">
      <w:pPr>
        <w:pStyle w:val="NoSpacing"/>
      </w:pPr>
      <w:r>
        <w:t>Janet Vassilev (Arts and Sciences - Natural Physical Sciences and Math)</w:t>
      </w:r>
    </w:p>
    <w:p w14:paraId="258C825E" w14:textId="77777777" w:rsidR="003B31F2" w:rsidRDefault="003B31F2" w:rsidP="003B31F2">
      <w:pPr>
        <w:pStyle w:val="NoSpacing"/>
      </w:pPr>
      <w:r>
        <w:t xml:space="preserve">Jennifer Lau (Fine Arts), </w:t>
      </w:r>
      <w:r>
        <w:br/>
        <w:t>Kathleen Holscher (Arts and Sciences – Humanities)</w:t>
      </w:r>
    </w:p>
    <w:p w14:paraId="1A7206C6" w14:textId="77777777" w:rsidR="003B31F2" w:rsidRDefault="003B31F2" w:rsidP="003B31F2">
      <w:pPr>
        <w:pStyle w:val="NoSpacing"/>
      </w:pPr>
      <w:r>
        <w:t>Joe Poole (Valencia)</w:t>
      </w:r>
    </w:p>
    <w:p w14:paraId="237A9D5E" w14:textId="77777777" w:rsidR="003B31F2" w:rsidRDefault="003B31F2" w:rsidP="003B31F2">
      <w:pPr>
        <w:spacing w:after="0"/>
      </w:pPr>
      <w:r>
        <w:t>John Russell (Mechanical Engineering)</w:t>
      </w:r>
      <w:r>
        <w:br/>
      </w:r>
      <w:r w:rsidRPr="00656F9F">
        <w:t>Jonathan Wheeler (University Libraries)</w:t>
      </w:r>
      <w:r>
        <w:br/>
        <w:t xml:space="preserve">Laura </w:t>
      </w:r>
      <w:proofErr w:type="spellStart"/>
      <w:r>
        <w:t>Soito</w:t>
      </w:r>
      <w:proofErr w:type="spellEnd"/>
      <w:r>
        <w:t>* (Collection Development Librarian)</w:t>
      </w:r>
      <w:r>
        <w:br/>
        <w:t>Lora Stone (Gallup)</w:t>
      </w:r>
      <w:r>
        <w:br/>
        <w:t>Megan Jacobs (Honors College)</w:t>
      </w:r>
      <w:r>
        <w:br/>
        <w:t>Michael Raine* (Associate Registrar)</w:t>
      </w:r>
      <w:r>
        <w:br/>
        <w:t>Min Young Ro (Los Alamos)</w:t>
      </w:r>
      <w:r>
        <w:br/>
        <w:t>Pamela Cheek* (</w:t>
      </w:r>
      <w:r w:rsidRPr="004B6011">
        <w:t>Associat</w:t>
      </w:r>
      <w:r>
        <w:t>e Provost for Faculty Development)</w:t>
      </w:r>
      <w:r w:rsidRPr="003B31F2">
        <w:t xml:space="preserve"> </w:t>
      </w:r>
      <w:r>
        <w:br/>
        <w:t>Randi Archuleta (Taos)</w:t>
      </w:r>
      <w:r>
        <w:br/>
        <w:t>Robben Baca* (SGPC)</w:t>
      </w:r>
      <w:r>
        <w:br/>
      </w:r>
      <w:r>
        <w:rPr>
          <w:szCs w:val="18"/>
        </w:rPr>
        <w:t>Sheila Jurnak * (Registrar)</w:t>
      </w:r>
      <w:r>
        <w:rPr>
          <w:szCs w:val="18"/>
        </w:rPr>
        <w:br/>
      </w:r>
      <w:r>
        <w:t>Stephanie Hands* (Advising Manager)</w:t>
      </w:r>
      <w:r>
        <w:br/>
        <w:t>Sue “Noell” Stone (Population Health)</w:t>
      </w:r>
    </w:p>
    <w:p w14:paraId="31F3E4E8" w14:textId="77777777" w:rsidR="003B31F2" w:rsidRDefault="003B31F2" w:rsidP="003B31F2">
      <w:pPr>
        <w:spacing w:after="0"/>
        <w:rPr>
          <w:b/>
          <w:szCs w:val="18"/>
        </w:rPr>
      </w:pPr>
    </w:p>
    <w:p w14:paraId="74A1763D" w14:textId="77777777" w:rsidR="003B31F2" w:rsidRDefault="00B964F9" w:rsidP="003B31F2">
      <w:pPr>
        <w:spacing w:after="0"/>
      </w:pPr>
      <w:r w:rsidRPr="006967C7">
        <w:rPr>
          <w:b/>
          <w:szCs w:val="18"/>
        </w:rPr>
        <w:t>Members Excused:</w:t>
      </w:r>
      <w:r w:rsidR="00656F9F" w:rsidRPr="00656F9F">
        <w:t xml:space="preserve"> </w:t>
      </w:r>
    </w:p>
    <w:p w14:paraId="7141F9D1" w14:textId="77777777" w:rsidR="00887787" w:rsidRDefault="008B0232" w:rsidP="003B31F2">
      <w:pPr>
        <w:spacing w:after="0"/>
        <w:rPr>
          <w:szCs w:val="18"/>
        </w:rPr>
      </w:pPr>
      <w:r>
        <w:t xml:space="preserve">Jennifer Schneider (Nursing) </w:t>
      </w:r>
    </w:p>
    <w:p w14:paraId="0B19CA47" w14:textId="77777777" w:rsidR="003B31F2" w:rsidRDefault="00B964F9" w:rsidP="003B31F2">
      <w:pPr>
        <w:pStyle w:val="NoSpacing"/>
        <w:spacing w:before="240"/>
      </w:pPr>
      <w:r w:rsidRPr="006967C7">
        <w:rPr>
          <w:b/>
          <w:szCs w:val="18"/>
        </w:rPr>
        <w:t xml:space="preserve">Members Absent: </w:t>
      </w:r>
      <w:r w:rsidR="003B31F2">
        <w:rPr>
          <w:b/>
          <w:szCs w:val="18"/>
        </w:rPr>
        <w:br/>
      </w:r>
      <w:r w:rsidR="003B31F2">
        <w:t xml:space="preserve">Allen Butt (Arts and </w:t>
      </w:r>
      <w:r w:rsidR="003B31F2" w:rsidRPr="006A6012">
        <w:t>Sciences - Social and Behavioral Sciences</w:t>
      </w:r>
      <w:r w:rsidR="003B31F2">
        <w:t>)</w:t>
      </w:r>
      <w:r w:rsidR="003B31F2">
        <w:br/>
        <w:t>Andrea Benites (GPSA)</w:t>
      </w:r>
      <w:r w:rsidR="003B31F2">
        <w:br/>
        <w:t>Carlos Lopez Leiva (Education and Human Sciences)</w:t>
      </w:r>
    </w:p>
    <w:p w14:paraId="7771C94D" w14:textId="77777777" w:rsidR="00F61E9C" w:rsidRPr="00F61E9C" w:rsidRDefault="00F61E9C" w:rsidP="003B31F2">
      <w:pPr>
        <w:pStyle w:val="NoSpacing"/>
        <w:spacing w:before="240"/>
        <w:rPr>
          <w:szCs w:val="18"/>
        </w:rPr>
      </w:pPr>
      <w:r>
        <w:rPr>
          <w:b/>
          <w:szCs w:val="18"/>
        </w:rPr>
        <w:t>Guests:</w:t>
      </w:r>
      <w:r>
        <w:rPr>
          <w:b/>
          <w:szCs w:val="18"/>
        </w:rPr>
        <w:br/>
      </w:r>
      <w:r>
        <w:rPr>
          <w:szCs w:val="18"/>
        </w:rPr>
        <w:t>Anna Gay (Catalog Specialist)</w:t>
      </w:r>
    </w:p>
    <w:p w14:paraId="63448210" w14:textId="77777777" w:rsidR="00D17024" w:rsidRPr="003B31F2" w:rsidRDefault="00B964F9" w:rsidP="003B31F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 w:rsidR="005C5C9E">
        <w:rPr>
          <w:b/>
          <w:szCs w:val="18"/>
        </w:rPr>
        <w:t>:</w:t>
      </w:r>
    </w:p>
    <w:p w14:paraId="563E79A7" w14:textId="77777777" w:rsidR="003B31F2" w:rsidRPr="006967C7" w:rsidRDefault="003B31F2" w:rsidP="003B31F2">
      <w:pPr>
        <w:pStyle w:val="NoSpacing"/>
        <w:rPr>
          <w:b/>
          <w:szCs w:val="18"/>
        </w:rPr>
      </w:pPr>
      <w:r>
        <w:rPr>
          <w:rStyle w:val="Emphasis"/>
          <w:rFonts w:cs="Arial"/>
          <w:i w:val="0"/>
          <w:szCs w:val="18"/>
        </w:rPr>
        <w:t>ASUNM</w:t>
      </w:r>
    </w:p>
    <w:p w14:paraId="35CDCD57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College of Pharmacy</w:t>
      </w:r>
    </w:p>
    <w:p w14:paraId="334B5BFF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Dental Hygiene</w:t>
      </w:r>
    </w:p>
    <w:p w14:paraId="6D1513DC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School of Medicine</w:t>
      </w:r>
    </w:p>
    <w:p w14:paraId="5CA7D109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2D0B38B0" w14:textId="77777777" w:rsidR="003B31F2" w:rsidRPr="00671034" w:rsidRDefault="00671034" w:rsidP="003B31F2">
      <w:pPr>
        <w:pStyle w:val="NoSpacing"/>
        <w:rPr>
          <w:rStyle w:val="Emphasis"/>
          <w:rFonts w:cs="Arial"/>
          <w:szCs w:val="18"/>
        </w:rPr>
      </w:pPr>
      <w:r w:rsidRPr="00671034">
        <w:rPr>
          <w:rStyle w:val="Emphasis"/>
          <w:rFonts w:cs="Arial"/>
          <w:szCs w:val="18"/>
        </w:rPr>
        <w:t>*Ex-Officio Member</w:t>
      </w:r>
    </w:p>
    <w:p w14:paraId="228A796D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35611AFF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69557EA7" w14:textId="77777777" w:rsidR="003B31F2" w:rsidRDefault="003B31F2" w:rsidP="00A8335D">
      <w:pPr>
        <w:pStyle w:val="NoSpacing"/>
        <w:pBdr>
          <w:bottom w:val="single" w:sz="12" w:space="1" w:color="auto"/>
        </w:pBdr>
        <w:rPr>
          <w:b/>
        </w:rPr>
        <w:sectPr w:rsidR="003B31F2" w:rsidSect="003B31F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E8BA97" w14:textId="77777777" w:rsidR="003B31F2" w:rsidRDefault="003B31F2" w:rsidP="00A8335D">
      <w:pPr>
        <w:pStyle w:val="NoSpacing"/>
        <w:pBdr>
          <w:bottom w:val="single" w:sz="12" w:space="1" w:color="auto"/>
        </w:pBdr>
        <w:rPr>
          <w:b/>
        </w:rPr>
      </w:pPr>
    </w:p>
    <w:p w14:paraId="6E4AF83D" w14:textId="77777777" w:rsidR="00154F00" w:rsidRPr="002F21A3" w:rsidRDefault="00370FF3" w:rsidP="00F61E9C">
      <w:pPr>
        <w:pStyle w:val="NoSpacing"/>
        <w:numPr>
          <w:ilvl w:val="0"/>
          <w:numId w:val="1"/>
        </w:numPr>
        <w:spacing w:before="120"/>
      </w:pPr>
      <w:r w:rsidRPr="002F21A3">
        <w:t xml:space="preserve">Approval of the agenda for </w:t>
      </w:r>
      <w:r w:rsidR="00784729">
        <w:t xml:space="preserve">Friday, </w:t>
      </w:r>
      <w:r w:rsidR="00F61E9C">
        <w:t>September 9</w:t>
      </w:r>
      <w:r w:rsidR="00784729">
        <w:t xml:space="preserve"> 202</w:t>
      </w:r>
      <w:r w:rsidR="00656F9F">
        <w:t>2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F61E9C">
        <w:rPr>
          <w:b/>
          <w:i/>
        </w:rPr>
        <w:t>Approved, 1 Abstention</w:t>
      </w:r>
    </w:p>
    <w:p w14:paraId="4D221DA4" w14:textId="77777777" w:rsidR="00370FF3" w:rsidRPr="00F61E9C" w:rsidRDefault="000623A1" w:rsidP="003C52D8">
      <w:pPr>
        <w:pStyle w:val="NoSpacing"/>
        <w:numPr>
          <w:ilvl w:val="0"/>
          <w:numId w:val="1"/>
        </w:numPr>
      </w:pPr>
      <w:r w:rsidRPr="002F21A3">
        <w:t>Approval</w:t>
      </w:r>
      <w:r w:rsidR="00370FF3" w:rsidRPr="002F21A3">
        <w:t xml:space="preserve"> of the minutes from </w:t>
      </w:r>
      <w:r w:rsidR="00784729" w:rsidRPr="002F21A3">
        <w:t xml:space="preserve">Friday, </w:t>
      </w:r>
      <w:r w:rsidR="00656F9F">
        <w:t>April 8,</w:t>
      </w:r>
      <w:r w:rsidR="00B120A1">
        <w:t xml:space="preserve"> 202</w:t>
      </w:r>
      <w:r w:rsidR="00656F9F">
        <w:t>2</w:t>
      </w:r>
      <w:r w:rsidR="00784729" w:rsidRPr="002F21A3">
        <w:t xml:space="preserve"> </w:t>
      </w:r>
      <w:r w:rsidR="00370FF3" w:rsidRPr="002F21A3">
        <w:t>–</w:t>
      </w:r>
      <w:r w:rsidR="00E222C4">
        <w:t xml:space="preserve"> </w:t>
      </w:r>
      <w:r w:rsidR="00F61E9C">
        <w:rPr>
          <w:b/>
          <w:i/>
        </w:rPr>
        <w:t>Approved, 3 Abstentions</w:t>
      </w:r>
    </w:p>
    <w:p w14:paraId="30D8028F" w14:textId="77777777" w:rsidR="00F61E9C" w:rsidRDefault="00F61E9C" w:rsidP="003C52D8">
      <w:pPr>
        <w:pStyle w:val="NoSpacing"/>
        <w:numPr>
          <w:ilvl w:val="0"/>
          <w:numId w:val="1"/>
        </w:numPr>
      </w:pPr>
      <w:r>
        <w:t>New Business</w:t>
      </w:r>
    </w:p>
    <w:p w14:paraId="69E6E397" w14:textId="77777777" w:rsidR="00F61E9C" w:rsidRDefault="00F61E9C" w:rsidP="00F61E9C">
      <w:pPr>
        <w:pStyle w:val="NoSpacing"/>
        <w:numPr>
          <w:ilvl w:val="1"/>
          <w:numId w:val="1"/>
        </w:numPr>
      </w:pPr>
      <w:r>
        <w:t>Introductions and new members</w:t>
      </w:r>
    </w:p>
    <w:p w14:paraId="59B6082C" w14:textId="77777777" w:rsidR="00F61E9C" w:rsidRDefault="00F61E9C" w:rsidP="00F61E9C">
      <w:pPr>
        <w:pStyle w:val="NoSpacing"/>
        <w:numPr>
          <w:ilvl w:val="1"/>
          <w:numId w:val="1"/>
        </w:numPr>
      </w:pPr>
      <w:r>
        <w:t>Pamela Cheek – comments on the role of the FSCC and shifts in syllabi formats</w:t>
      </w:r>
    </w:p>
    <w:p w14:paraId="3764648A" w14:textId="77777777" w:rsidR="00F61E9C" w:rsidRDefault="00F61E9C" w:rsidP="00F61E9C">
      <w:pPr>
        <w:pStyle w:val="NoSpacing"/>
        <w:numPr>
          <w:ilvl w:val="1"/>
          <w:numId w:val="1"/>
        </w:numPr>
      </w:pPr>
      <w:r>
        <w:t>Anna Gay – introduction to Kuali for reviewing and approving forms</w:t>
      </w:r>
    </w:p>
    <w:p w14:paraId="2171D2D5" w14:textId="77777777" w:rsidR="00F61E9C" w:rsidRPr="00E734AD" w:rsidRDefault="00F61E9C" w:rsidP="00F61E9C">
      <w:pPr>
        <w:pStyle w:val="NoSpacing"/>
        <w:numPr>
          <w:ilvl w:val="0"/>
          <w:numId w:val="1"/>
        </w:numPr>
      </w:pPr>
      <w:r>
        <w:t>New Committee Chair – Janet Vassilev elected unanimously</w:t>
      </w:r>
    </w:p>
    <w:p w14:paraId="26B200E9" w14:textId="77777777" w:rsidR="00370FF3" w:rsidRPr="00F61E9C" w:rsidRDefault="00370FF3" w:rsidP="00370FF3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2C2303">
        <w:rPr>
          <w:b/>
          <w:i/>
        </w:rPr>
        <w:t>all forms have been unanimously approved, unless otherwise noted:</w:t>
      </w:r>
    </w:p>
    <w:p w14:paraId="15D9A1B8" w14:textId="77777777" w:rsidR="00F61E9C" w:rsidRDefault="00F61E9C" w:rsidP="00F61E9C">
      <w:pPr>
        <w:pStyle w:val="ListParagraph"/>
        <w:numPr>
          <w:ilvl w:val="1"/>
          <w:numId w:val="1"/>
        </w:numPr>
      </w:pPr>
      <w:r>
        <w:t xml:space="preserve">ARTS 431 Augmented Spaces – </w:t>
      </w:r>
      <w:r w:rsidR="00786CF4">
        <w:rPr>
          <w:b/>
          <w:i/>
        </w:rPr>
        <w:t>Conditionally Approved at previous meeting</w:t>
      </w:r>
    </w:p>
    <w:p w14:paraId="591DD6BA" w14:textId="77777777" w:rsidR="00F61E9C" w:rsidRDefault="00F61E9C" w:rsidP="00F61E9C">
      <w:pPr>
        <w:pStyle w:val="ListParagraph"/>
        <w:numPr>
          <w:ilvl w:val="1"/>
          <w:numId w:val="1"/>
        </w:numPr>
      </w:pPr>
      <w:r>
        <w:t xml:space="preserve">CHEM 423 Introduction to Synthetic Biology- </w:t>
      </w:r>
      <w:r>
        <w:rPr>
          <w:b/>
          <w:i/>
        </w:rPr>
        <w:t>Conditionally Approved</w:t>
      </w:r>
    </w:p>
    <w:p w14:paraId="68C370F7" w14:textId="77777777" w:rsidR="00F61E9C" w:rsidRDefault="00F61E9C" w:rsidP="00F61E9C">
      <w:pPr>
        <w:pStyle w:val="ListParagraph"/>
        <w:numPr>
          <w:ilvl w:val="1"/>
          <w:numId w:val="1"/>
        </w:numPr>
      </w:pPr>
      <w:r>
        <w:t xml:space="preserve">PHIL 342 Existential Thought – </w:t>
      </w:r>
      <w:r w:rsidR="00786CF4">
        <w:rPr>
          <w:b/>
          <w:i/>
        </w:rPr>
        <w:t>Tabled, additional information needed</w:t>
      </w:r>
    </w:p>
    <w:p w14:paraId="2CD193F1" w14:textId="77777777" w:rsidR="00F61E9C" w:rsidRDefault="00F61E9C" w:rsidP="00A6358E">
      <w:pPr>
        <w:pStyle w:val="ListParagraph"/>
        <w:numPr>
          <w:ilvl w:val="1"/>
          <w:numId w:val="1"/>
        </w:numPr>
      </w:pPr>
      <w:r>
        <w:t xml:space="preserve">PHRM 480 General Toxicology – </w:t>
      </w:r>
      <w:r w:rsidR="00A6358E">
        <w:rPr>
          <w:b/>
          <w:i/>
        </w:rPr>
        <w:t>Conditionally Approved</w:t>
      </w:r>
    </w:p>
    <w:p w14:paraId="7F2540B7" w14:textId="77777777" w:rsidR="00F61E9C" w:rsidRPr="009F3F14" w:rsidRDefault="00F61E9C" w:rsidP="00F61E9C">
      <w:pPr>
        <w:pStyle w:val="ListParagraph"/>
        <w:numPr>
          <w:ilvl w:val="1"/>
          <w:numId w:val="1"/>
        </w:numPr>
      </w:pPr>
      <w:r>
        <w:t>WGSS 328 Women in the Roaring '20s</w:t>
      </w:r>
      <w:r w:rsidR="00786CF4">
        <w:t xml:space="preserve"> – </w:t>
      </w:r>
      <w:r w:rsidR="00786CF4">
        <w:rPr>
          <w:b/>
          <w:i/>
        </w:rPr>
        <w:t>Conditionally Approved at previous meeting</w:t>
      </w:r>
    </w:p>
    <w:p w14:paraId="5330A736" w14:textId="77777777" w:rsidR="00656F9F" w:rsidRDefault="00786CF4" w:rsidP="00786CF4">
      <w:pPr>
        <w:pStyle w:val="NoSpacing"/>
        <w:numPr>
          <w:ilvl w:val="0"/>
          <w:numId w:val="1"/>
        </w:numPr>
      </w:pPr>
      <w:r>
        <w:t>Discussion and Public Comment</w:t>
      </w:r>
    </w:p>
    <w:p w14:paraId="0C8BB0D7" w14:textId="77777777" w:rsidR="00786CF4" w:rsidRDefault="00786CF4" w:rsidP="007E13F5">
      <w:pPr>
        <w:pStyle w:val="NoSpacing"/>
        <w:numPr>
          <w:ilvl w:val="1"/>
          <w:numId w:val="1"/>
        </w:numPr>
      </w:pPr>
      <w:r>
        <w:t xml:space="preserve">Next meeting falls </w:t>
      </w:r>
      <w:proofErr w:type="gramStart"/>
      <w:r>
        <w:t>during  Fall</w:t>
      </w:r>
      <w:proofErr w:type="gramEnd"/>
      <w:r>
        <w:t xml:space="preserve"> Break; motion to move October meeting to the 21</w:t>
      </w:r>
      <w:r w:rsidRPr="00786CF4">
        <w:rPr>
          <w:vertAlign w:val="superscript"/>
        </w:rPr>
        <w:t>st</w:t>
      </w:r>
      <w:r>
        <w:t xml:space="preserve"> </w:t>
      </w:r>
      <w:r w:rsidRPr="002F21A3">
        <w:t>–</w:t>
      </w:r>
      <w:r>
        <w:t xml:space="preserve"> </w:t>
      </w:r>
      <w:r w:rsidRPr="00786CF4">
        <w:rPr>
          <w:b/>
          <w:i/>
        </w:rPr>
        <w:t>Approved</w:t>
      </w:r>
    </w:p>
    <w:p w14:paraId="660BE2FF" w14:textId="77777777" w:rsidR="00E53291" w:rsidRDefault="00182557" w:rsidP="0051669C">
      <w:pPr>
        <w:pStyle w:val="ListParagraph"/>
        <w:numPr>
          <w:ilvl w:val="0"/>
          <w:numId w:val="1"/>
        </w:numPr>
      </w:pPr>
      <w:r>
        <w:t>Adjourn</w:t>
      </w:r>
      <w:r w:rsidR="00B9326B">
        <w:t>ed</w:t>
      </w:r>
      <w:r>
        <w:t xml:space="preserve"> at </w:t>
      </w:r>
      <w:r w:rsidR="00656F9F">
        <w:rPr>
          <w:b/>
        </w:rPr>
        <w:t>11:00</w:t>
      </w:r>
      <w:r w:rsidR="00AF6BED" w:rsidRPr="0051669C">
        <w:rPr>
          <w:b/>
        </w:rPr>
        <w:t xml:space="preserve"> a.m.</w:t>
      </w:r>
      <w:r w:rsidRPr="00B9326B">
        <w:t xml:space="preserve"> Next meeting: Friday, </w:t>
      </w:r>
      <w:r w:rsidR="00786CF4">
        <w:t>October 21</w:t>
      </w:r>
      <w:r w:rsidR="00656F9F">
        <w:t>, 2022</w:t>
      </w:r>
      <w:r w:rsidRPr="00B9326B">
        <w:t>, 10 am to noon.</w:t>
      </w:r>
    </w:p>
    <w:sectPr w:rsidR="00E53291" w:rsidSect="003B3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89B0" w14:textId="77777777" w:rsidR="002A3956" w:rsidRDefault="002A3956" w:rsidP="002A3956">
      <w:pPr>
        <w:spacing w:after="0" w:line="240" w:lineRule="auto"/>
      </w:pPr>
      <w:r>
        <w:separator/>
      </w:r>
    </w:p>
  </w:endnote>
  <w:endnote w:type="continuationSeparator" w:id="0">
    <w:p w14:paraId="103EEAE4" w14:textId="77777777" w:rsidR="002A3956" w:rsidRDefault="002A3956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6555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ED2F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786D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47FF" w14:textId="77777777" w:rsidR="002A3956" w:rsidRDefault="002A3956" w:rsidP="002A3956">
      <w:pPr>
        <w:spacing w:after="0" w:line="240" w:lineRule="auto"/>
      </w:pPr>
      <w:r>
        <w:separator/>
      </w:r>
    </w:p>
  </w:footnote>
  <w:footnote w:type="continuationSeparator" w:id="0">
    <w:p w14:paraId="5646F195" w14:textId="77777777" w:rsidR="002A3956" w:rsidRDefault="002A3956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67B3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2073C434" w14:textId="77777777" w:rsidR="002A3956" w:rsidRDefault="00B75F54">
        <w:pPr>
          <w:pStyle w:val="Header"/>
        </w:pPr>
        <w:r>
          <w:rPr>
            <w:noProof/>
          </w:rPr>
          <w:pict w14:anchorId="75DC61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05EC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BCA"/>
    <w:multiLevelType w:val="hybridMultilevel"/>
    <w:tmpl w:val="B830BCF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1898">
    <w:abstractNumId w:val="1"/>
  </w:num>
  <w:num w:numId="2" w16cid:durableId="1626347692">
    <w:abstractNumId w:val="0"/>
  </w:num>
  <w:num w:numId="3" w16cid:durableId="936717941">
    <w:abstractNumId w:val="2"/>
  </w:num>
  <w:num w:numId="4" w16cid:durableId="852452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Q/NaAFpiaB4tAAAA"/>
  </w:docVars>
  <w:rsids>
    <w:rsidRoot w:val="00A8335D"/>
    <w:rsid w:val="00002A74"/>
    <w:rsid w:val="00034D1B"/>
    <w:rsid w:val="000623A1"/>
    <w:rsid w:val="000758B5"/>
    <w:rsid w:val="000841D0"/>
    <w:rsid w:val="00085B5A"/>
    <w:rsid w:val="000E7B24"/>
    <w:rsid w:val="00122C1B"/>
    <w:rsid w:val="00132C53"/>
    <w:rsid w:val="00143C6C"/>
    <w:rsid w:val="00154F00"/>
    <w:rsid w:val="00157E5A"/>
    <w:rsid w:val="00181A40"/>
    <w:rsid w:val="00182557"/>
    <w:rsid w:val="0018600E"/>
    <w:rsid w:val="00196B4B"/>
    <w:rsid w:val="001B0BD9"/>
    <w:rsid w:val="001D10AF"/>
    <w:rsid w:val="001F1CAE"/>
    <w:rsid w:val="00207D28"/>
    <w:rsid w:val="00227CDB"/>
    <w:rsid w:val="002451D7"/>
    <w:rsid w:val="00257F7D"/>
    <w:rsid w:val="00274D50"/>
    <w:rsid w:val="002A2FE4"/>
    <w:rsid w:val="002A3956"/>
    <w:rsid w:val="002F21A3"/>
    <w:rsid w:val="002F4F1C"/>
    <w:rsid w:val="00301AF0"/>
    <w:rsid w:val="00305DB5"/>
    <w:rsid w:val="0030626E"/>
    <w:rsid w:val="0032235E"/>
    <w:rsid w:val="0034410C"/>
    <w:rsid w:val="00360BDE"/>
    <w:rsid w:val="00370FF3"/>
    <w:rsid w:val="00383C66"/>
    <w:rsid w:val="003A7FE5"/>
    <w:rsid w:val="003B31F2"/>
    <w:rsid w:val="003C52D8"/>
    <w:rsid w:val="00403505"/>
    <w:rsid w:val="00411B42"/>
    <w:rsid w:val="004575F3"/>
    <w:rsid w:val="00462D2E"/>
    <w:rsid w:val="00480103"/>
    <w:rsid w:val="00497E64"/>
    <w:rsid w:val="004B2D11"/>
    <w:rsid w:val="004B4331"/>
    <w:rsid w:val="004C10C9"/>
    <w:rsid w:val="004C3577"/>
    <w:rsid w:val="004D1581"/>
    <w:rsid w:val="004D46D7"/>
    <w:rsid w:val="004E2DCE"/>
    <w:rsid w:val="004F06F0"/>
    <w:rsid w:val="004F6337"/>
    <w:rsid w:val="0051669C"/>
    <w:rsid w:val="005167CA"/>
    <w:rsid w:val="00560928"/>
    <w:rsid w:val="0058775C"/>
    <w:rsid w:val="005A5EC7"/>
    <w:rsid w:val="005C5C9E"/>
    <w:rsid w:val="005E7901"/>
    <w:rsid w:val="00636DFD"/>
    <w:rsid w:val="00656F9F"/>
    <w:rsid w:val="00660E11"/>
    <w:rsid w:val="006636C5"/>
    <w:rsid w:val="00671034"/>
    <w:rsid w:val="00690543"/>
    <w:rsid w:val="00692277"/>
    <w:rsid w:val="006956AA"/>
    <w:rsid w:val="006967C7"/>
    <w:rsid w:val="006A047C"/>
    <w:rsid w:val="006A0AA4"/>
    <w:rsid w:val="006B5E9F"/>
    <w:rsid w:val="006C5739"/>
    <w:rsid w:val="006C7345"/>
    <w:rsid w:val="006D128F"/>
    <w:rsid w:val="006E0443"/>
    <w:rsid w:val="006E54CF"/>
    <w:rsid w:val="007108E5"/>
    <w:rsid w:val="0071566C"/>
    <w:rsid w:val="00761054"/>
    <w:rsid w:val="00775183"/>
    <w:rsid w:val="00784729"/>
    <w:rsid w:val="00785F56"/>
    <w:rsid w:val="00786CF4"/>
    <w:rsid w:val="00790D7A"/>
    <w:rsid w:val="007936EF"/>
    <w:rsid w:val="00794219"/>
    <w:rsid w:val="00797724"/>
    <w:rsid w:val="007C063D"/>
    <w:rsid w:val="007D7C79"/>
    <w:rsid w:val="007E1DC9"/>
    <w:rsid w:val="007E3CF9"/>
    <w:rsid w:val="00805DBB"/>
    <w:rsid w:val="00836E6D"/>
    <w:rsid w:val="00837AD5"/>
    <w:rsid w:val="00847A26"/>
    <w:rsid w:val="00852393"/>
    <w:rsid w:val="0086372F"/>
    <w:rsid w:val="00866AC5"/>
    <w:rsid w:val="00880232"/>
    <w:rsid w:val="00887787"/>
    <w:rsid w:val="008B0232"/>
    <w:rsid w:val="008B1792"/>
    <w:rsid w:val="008F05A6"/>
    <w:rsid w:val="008F118D"/>
    <w:rsid w:val="00911BDE"/>
    <w:rsid w:val="0091344B"/>
    <w:rsid w:val="009576A6"/>
    <w:rsid w:val="009624A9"/>
    <w:rsid w:val="0098041C"/>
    <w:rsid w:val="00994547"/>
    <w:rsid w:val="009B2BD0"/>
    <w:rsid w:val="009C6C0A"/>
    <w:rsid w:val="009D50AA"/>
    <w:rsid w:val="009F2223"/>
    <w:rsid w:val="009F3F14"/>
    <w:rsid w:val="00A07484"/>
    <w:rsid w:val="00A31010"/>
    <w:rsid w:val="00A40E35"/>
    <w:rsid w:val="00A51F51"/>
    <w:rsid w:val="00A5274C"/>
    <w:rsid w:val="00A53EC3"/>
    <w:rsid w:val="00A55206"/>
    <w:rsid w:val="00A578BA"/>
    <w:rsid w:val="00A6358E"/>
    <w:rsid w:val="00A64D1E"/>
    <w:rsid w:val="00A70594"/>
    <w:rsid w:val="00A72D2D"/>
    <w:rsid w:val="00A8335D"/>
    <w:rsid w:val="00A86E53"/>
    <w:rsid w:val="00AB76EF"/>
    <w:rsid w:val="00AC4A04"/>
    <w:rsid w:val="00AE4E34"/>
    <w:rsid w:val="00AE7EE5"/>
    <w:rsid w:val="00AF6BED"/>
    <w:rsid w:val="00B00988"/>
    <w:rsid w:val="00B03E03"/>
    <w:rsid w:val="00B048CC"/>
    <w:rsid w:val="00B05E4A"/>
    <w:rsid w:val="00B106FA"/>
    <w:rsid w:val="00B120A1"/>
    <w:rsid w:val="00B379B1"/>
    <w:rsid w:val="00B44C15"/>
    <w:rsid w:val="00B570A5"/>
    <w:rsid w:val="00B661BD"/>
    <w:rsid w:val="00B75F54"/>
    <w:rsid w:val="00B76835"/>
    <w:rsid w:val="00B87C84"/>
    <w:rsid w:val="00B9326B"/>
    <w:rsid w:val="00B964F9"/>
    <w:rsid w:val="00BA613E"/>
    <w:rsid w:val="00BE2F8E"/>
    <w:rsid w:val="00BE748B"/>
    <w:rsid w:val="00BF5E08"/>
    <w:rsid w:val="00C03AFC"/>
    <w:rsid w:val="00C32C1C"/>
    <w:rsid w:val="00C43073"/>
    <w:rsid w:val="00C45824"/>
    <w:rsid w:val="00C634F6"/>
    <w:rsid w:val="00C6701B"/>
    <w:rsid w:val="00C76DC4"/>
    <w:rsid w:val="00C94CA2"/>
    <w:rsid w:val="00CA68B6"/>
    <w:rsid w:val="00CB4E81"/>
    <w:rsid w:val="00CE1902"/>
    <w:rsid w:val="00CF2870"/>
    <w:rsid w:val="00CF321D"/>
    <w:rsid w:val="00D074E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92A5B"/>
    <w:rsid w:val="00DC1DAB"/>
    <w:rsid w:val="00DF67C3"/>
    <w:rsid w:val="00E10E1C"/>
    <w:rsid w:val="00E222C4"/>
    <w:rsid w:val="00E36780"/>
    <w:rsid w:val="00E52977"/>
    <w:rsid w:val="00E530AC"/>
    <w:rsid w:val="00E53291"/>
    <w:rsid w:val="00E6626F"/>
    <w:rsid w:val="00E67149"/>
    <w:rsid w:val="00E734AD"/>
    <w:rsid w:val="00E91217"/>
    <w:rsid w:val="00ED3AA4"/>
    <w:rsid w:val="00ED656F"/>
    <w:rsid w:val="00ED6CF7"/>
    <w:rsid w:val="00EF3C9B"/>
    <w:rsid w:val="00F135B9"/>
    <w:rsid w:val="00F16E97"/>
    <w:rsid w:val="00F24B5F"/>
    <w:rsid w:val="00F4180C"/>
    <w:rsid w:val="00F61E9C"/>
    <w:rsid w:val="00F63831"/>
    <w:rsid w:val="00F81281"/>
    <w:rsid w:val="00F8295F"/>
    <w:rsid w:val="00F85845"/>
    <w:rsid w:val="00F90BBF"/>
    <w:rsid w:val="00F94127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BF1808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Janet Vassilev</cp:lastModifiedBy>
  <cp:revision>2</cp:revision>
  <cp:lastPrinted>2017-01-30T18:13:00Z</cp:lastPrinted>
  <dcterms:created xsi:type="dcterms:W3CDTF">2022-09-13T15:25:00Z</dcterms:created>
  <dcterms:modified xsi:type="dcterms:W3CDTF">2022-09-13T15:25:00Z</dcterms:modified>
</cp:coreProperties>
</file>