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A6BDE" w14:textId="7BF87D26" w:rsidR="00F21885" w:rsidRPr="009417E2" w:rsidRDefault="00D96F02" w:rsidP="00592145">
      <w:pPr>
        <w:spacing w:after="0" w:line="240" w:lineRule="auto"/>
        <w:rPr>
          <w:rFonts w:cstheme="minorHAnsi"/>
          <w:b/>
          <w:bCs/>
          <w:sz w:val="24"/>
          <w:szCs w:val="24"/>
        </w:rPr>
      </w:pPr>
      <w:r w:rsidRPr="009417E2">
        <w:rPr>
          <w:rFonts w:cstheme="minorHAnsi"/>
          <w:b/>
          <w:bCs/>
          <w:sz w:val="24"/>
          <w:szCs w:val="24"/>
        </w:rPr>
        <w:t>Faculty Senate Library Committee</w:t>
      </w:r>
      <w:r w:rsidR="00D44191">
        <w:rPr>
          <w:rFonts w:cstheme="minorHAnsi"/>
          <w:b/>
          <w:bCs/>
          <w:sz w:val="24"/>
          <w:szCs w:val="24"/>
        </w:rPr>
        <w:t xml:space="preserve"> (</w:t>
      </w:r>
      <w:hyperlink r:id="rId8" w:history="1">
        <w:r w:rsidR="00D44191" w:rsidRPr="00D44191">
          <w:rPr>
            <w:rStyle w:val="Hyperlink"/>
            <w:rFonts w:cstheme="minorHAnsi"/>
            <w:b/>
            <w:bCs/>
            <w:sz w:val="24"/>
            <w:szCs w:val="24"/>
          </w:rPr>
          <w:t>website</w:t>
        </w:r>
      </w:hyperlink>
      <w:r w:rsidR="00D44191">
        <w:rPr>
          <w:rFonts w:cstheme="minorHAnsi"/>
          <w:b/>
          <w:bCs/>
          <w:sz w:val="24"/>
          <w:szCs w:val="24"/>
        </w:rPr>
        <w:t>)</w:t>
      </w:r>
    </w:p>
    <w:p w14:paraId="25DDC291" w14:textId="39141804" w:rsidR="007E66C8" w:rsidRPr="009417E2" w:rsidRDefault="007E66C8" w:rsidP="00592145">
      <w:pPr>
        <w:spacing w:after="0" w:line="240" w:lineRule="auto"/>
        <w:rPr>
          <w:rFonts w:cstheme="minorHAnsi"/>
          <w:b/>
          <w:sz w:val="24"/>
          <w:szCs w:val="24"/>
        </w:rPr>
      </w:pPr>
      <w:r w:rsidRPr="009417E2">
        <w:rPr>
          <w:rFonts w:cstheme="minorHAnsi"/>
          <w:b/>
          <w:sz w:val="24"/>
          <w:szCs w:val="24"/>
        </w:rPr>
        <w:t xml:space="preserve">Meeting </w:t>
      </w:r>
      <w:r w:rsidR="004D326A">
        <w:rPr>
          <w:rFonts w:cstheme="minorHAnsi"/>
          <w:b/>
          <w:sz w:val="24"/>
          <w:szCs w:val="24"/>
        </w:rPr>
        <w:t>Minutes</w:t>
      </w:r>
    </w:p>
    <w:p w14:paraId="79E6D58C" w14:textId="4F6EBFA7" w:rsidR="003C0267" w:rsidRPr="009417E2" w:rsidRDefault="00104A08" w:rsidP="00592145">
      <w:pPr>
        <w:spacing w:after="0" w:line="240" w:lineRule="auto"/>
        <w:rPr>
          <w:rFonts w:cstheme="minorHAnsi"/>
          <w:sz w:val="24"/>
          <w:szCs w:val="24"/>
        </w:rPr>
      </w:pPr>
      <w:r w:rsidRPr="009417E2">
        <w:rPr>
          <w:rFonts w:cstheme="minorHAnsi"/>
          <w:sz w:val="24"/>
          <w:szCs w:val="24"/>
        </w:rPr>
        <w:t>February</w:t>
      </w:r>
      <w:r w:rsidR="007E66C8" w:rsidRPr="009417E2">
        <w:rPr>
          <w:rFonts w:cstheme="minorHAnsi"/>
          <w:sz w:val="24"/>
          <w:szCs w:val="24"/>
        </w:rPr>
        <w:t xml:space="preserve"> </w:t>
      </w:r>
      <w:r w:rsidR="00864F47">
        <w:rPr>
          <w:rFonts w:cstheme="minorHAnsi"/>
          <w:sz w:val="24"/>
          <w:szCs w:val="24"/>
        </w:rPr>
        <w:t>16</w:t>
      </w:r>
      <w:r w:rsidR="007E66C8" w:rsidRPr="009417E2">
        <w:rPr>
          <w:rFonts w:cstheme="minorHAnsi"/>
          <w:sz w:val="24"/>
          <w:szCs w:val="24"/>
        </w:rPr>
        <w:t>, 202</w:t>
      </w:r>
      <w:r w:rsidRPr="009417E2">
        <w:rPr>
          <w:rFonts w:cstheme="minorHAnsi"/>
          <w:sz w:val="24"/>
          <w:szCs w:val="24"/>
        </w:rPr>
        <w:t>3</w:t>
      </w:r>
      <w:r w:rsidR="006C001C">
        <w:rPr>
          <w:rFonts w:cstheme="minorHAnsi"/>
          <w:sz w:val="24"/>
          <w:szCs w:val="24"/>
        </w:rPr>
        <w:t xml:space="preserve">, </w:t>
      </w:r>
      <w:r w:rsidR="003C0267" w:rsidRPr="009417E2">
        <w:rPr>
          <w:rFonts w:cstheme="minorHAnsi"/>
          <w:sz w:val="24"/>
          <w:szCs w:val="24"/>
        </w:rPr>
        <w:t>10:00-11:00 am</w:t>
      </w:r>
    </w:p>
    <w:p w14:paraId="74A9E3E4" w14:textId="77777777" w:rsidR="006C001C" w:rsidRDefault="3F58E433" w:rsidP="00592145">
      <w:pPr>
        <w:spacing w:after="0" w:line="240" w:lineRule="auto"/>
        <w:rPr>
          <w:sz w:val="24"/>
          <w:szCs w:val="24"/>
        </w:rPr>
      </w:pPr>
      <w:r w:rsidRPr="3F58E433">
        <w:rPr>
          <w:sz w:val="24"/>
          <w:szCs w:val="24"/>
        </w:rPr>
        <w:t>Meeting ID: 957 0472 7994</w:t>
      </w:r>
      <w:r w:rsidR="00A80912">
        <w:br/>
      </w:r>
    </w:p>
    <w:p w14:paraId="656628E4" w14:textId="38140FAB" w:rsidR="001B4A70" w:rsidRDefault="3F58E433" w:rsidP="00592145">
      <w:pPr>
        <w:spacing w:after="0" w:line="240" w:lineRule="auto"/>
        <w:rPr>
          <w:sz w:val="24"/>
          <w:szCs w:val="24"/>
        </w:rPr>
      </w:pPr>
      <w:r w:rsidRPr="006C001C">
        <w:rPr>
          <w:b/>
          <w:bCs/>
          <w:sz w:val="24"/>
          <w:szCs w:val="24"/>
        </w:rPr>
        <w:t>Minutes:</w:t>
      </w:r>
      <w:r w:rsidRPr="3F58E433">
        <w:rPr>
          <w:sz w:val="24"/>
          <w:szCs w:val="24"/>
        </w:rPr>
        <w:t xml:space="preserve"> Glenn K</w:t>
      </w:r>
    </w:p>
    <w:p w14:paraId="5D732B53" w14:textId="77777777" w:rsidR="006C001C" w:rsidRDefault="006C001C" w:rsidP="00592145">
      <w:pPr>
        <w:spacing w:after="0" w:line="240" w:lineRule="auto"/>
        <w:rPr>
          <w:b/>
          <w:bCs/>
          <w:sz w:val="24"/>
          <w:szCs w:val="24"/>
        </w:rPr>
      </w:pPr>
    </w:p>
    <w:p w14:paraId="54A87B5E" w14:textId="77777777" w:rsidR="00B12A7B" w:rsidRDefault="00B12A7B" w:rsidP="00592145">
      <w:pPr>
        <w:spacing w:after="0" w:line="240" w:lineRule="auto"/>
        <w:rPr>
          <w:rFonts w:cstheme="minorHAnsi"/>
        </w:rPr>
      </w:pPr>
      <w:r w:rsidRPr="00186B39">
        <w:rPr>
          <w:rFonts w:cstheme="minorHAnsi"/>
          <w:b/>
          <w:bCs/>
        </w:rPr>
        <w:t>Meeting called to order:</w:t>
      </w:r>
      <w:r w:rsidRPr="00186B39">
        <w:rPr>
          <w:rFonts w:cstheme="minorHAnsi"/>
        </w:rPr>
        <w:t xml:space="preserve"> </w:t>
      </w:r>
      <w:r>
        <w:rPr>
          <w:rFonts w:cstheme="minorHAnsi"/>
        </w:rPr>
        <w:t>10:00 am</w:t>
      </w:r>
    </w:p>
    <w:p w14:paraId="0881E8E6" w14:textId="77777777" w:rsidR="00592145" w:rsidRPr="00186B39" w:rsidRDefault="00592145" w:rsidP="00592145">
      <w:pPr>
        <w:spacing w:after="0" w:line="240" w:lineRule="auto"/>
        <w:rPr>
          <w:rFonts w:cstheme="minorHAnsi"/>
        </w:rPr>
      </w:pPr>
    </w:p>
    <w:p w14:paraId="5E919ED6" w14:textId="77777777" w:rsidR="00B12A7B" w:rsidRPr="00186B39" w:rsidRDefault="00B12A7B" w:rsidP="00592145">
      <w:pPr>
        <w:spacing w:after="0" w:line="240" w:lineRule="auto"/>
        <w:rPr>
          <w:rFonts w:cstheme="minorHAnsi"/>
        </w:rPr>
      </w:pPr>
      <w:r w:rsidRPr="00186B39">
        <w:rPr>
          <w:rFonts w:cstheme="minorHAnsi"/>
          <w:b/>
          <w:bCs/>
        </w:rPr>
        <w:t>Approval of Agenda</w:t>
      </w:r>
      <w:r w:rsidRPr="00186B39">
        <w:rPr>
          <w:rFonts w:cstheme="minorHAnsi"/>
        </w:rPr>
        <w:t xml:space="preserve">: </w:t>
      </w:r>
      <w:r>
        <w:rPr>
          <w:rFonts w:cstheme="minorHAnsi"/>
        </w:rPr>
        <w:t>Approved</w:t>
      </w:r>
    </w:p>
    <w:p w14:paraId="296C907F" w14:textId="77777777" w:rsidR="00592145" w:rsidRDefault="00592145" w:rsidP="00592145">
      <w:pPr>
        <w:spacing w:after="0" w:line="240" w:lineRule="auto"/>
        <w:rPr>
          <w:rFonts w:cstheme="minorHAnsi"/>
          <w:b/>
        </w:rPr>
      </w:pPr>
    </w:p>
    <w:p w14:paraId="4BC156BD" w14:textId="37AD181E" w:rsidR="00B12A7B" w:rsidRDefault="00B12A7B" w:rsidP="00592145">
      <w:pPr>
        <w:spacing w:after="0" w:line="240" w:lineRule="auto"/>
        <w:rPr>
          <w:rFonts w:ascii="Calibri" w:eastAsia="Times New Roman" w:hAnsi="Calibri" w:cs="Calibri"/>
          <w:color w:val="212121"/>
          <w:sz w:val="24"/>
          <w:szCs w:val="24"/>
        </w:rPr>
      </w:pPr>
      <w:r w:rsidRPr="00186B39">
        <w:rPr>
          <w:rFonts w:cstheme="minorHAnsi"/>
          <w:b/>
        </w:rPr>
        <w:t>Approval of minutes</w:t>
      </w:r>
      <w:r w:rsidRPr="00186B39">
        <w:rPr>
          <w:rFonts w:cstheme="minorHAnsi"/>
        </w:rPr>
        <w:t xml:space="preserve">: </w:t>
      </w:r>
      <w:hyperlink r:id="rId9">
        <w:r w:rsidR="00995A06" w:rsidRPr="3F58E433">
          <w:rPr>
            <w:rStyle w:val="Hyperlink"/>
            <w:rFonts w:ascii="Calibri" w:eastAsia="Times New Roman" w:hAnsi="Calibri" w:cs="Calibri"/>
            <w:sz w:val="24"/>
            <w:szCs w:val="24"/>
          </w:rPr>
          <w:t>December 2023 Minutes</w:t>
        </w:r>
      </w:hyperlink>
      <w:r w:rsidR="00995A06">
        <w:rPr>
          <w:rStyle w:val="Hyperlink"/>
          <w:rFonts w:ascii="Calibri" w:eastAsia="Times New Roman" w:hAnsi="Calibri" w:cs="Calibri"/>
          <w:sz w:val="24"/>
          <w:szCs w:val="24"/>
        </w:rPr>
        <w:t xml:space="preserve">; </w:t>
      </w:r>
      <w:r w:rsidR="00995A06" w:rsidRPr="3F58E433">
        <w:rPr>
          <w:rFonts w:ascii="Calibri" w:eastAsia="Times New Roman" w:hAnsi="Calibri" w:cs="Calibri"/>
          <w:color w:val="212121"/>
          <w:sz w:val="24"/>
          <w:szCs w:val="24"/>
        </w:rPr>
        <w:t>Approve</w:t>
      </w:r>
      <w:r w:rsidR="00995A06">
        <w:rPr>
          <w:rFonts w:ascii="Calibri" w:eastAsia="Times New Roman" w:hAnsi="Calibri" w:cs="Calibri"/>
          <w:color w:val="212121"/>
          <w:sz w:val="24"/>
          <w:szCs w:val="24"/>
        </w:rPr>
        <w:t>d</w:t>
      </w:r>
    </w:p>
    <w:p w14:paraId="33500F60" w14:textId="77777777" w:rsidR="00995A06" w:rsidRPr="00995A06" w:rsidRDefault="00995A06" w:rsidP="00592145">
      <w:pPr>
        <w:spacing w:after="0" w:line="240" w:lineRule="auto"/>
        <w:rPr>
          <w:rFonts w:ascii="Calibri" w:eastAsia="Times New Roman" w:hAnsi="Calibri" w:cs="Calibri"/>
          <w:color w:val="212121"/>
          <w:sz w:val="24"/>
          <w:szCs w:val="24"/>
        </w:rPr>
      </w:pPr>
    </w:p>
    <w:p w14:paraId="53295E23" w14:textId="77777777" w:rsidR="00B12A7B" w:rsidRPr="00E80016" w:rsidRDefault="00B12A7B" w:rsidP="00592145">
      <w:pPr>
        <w:spacing w:after="0" w:line="240" w:lineRule="auto"/>
        <w:rPr>
          <w:rStyle w:val="normaltextrun"/>
          <w:rFonts w:cstheme="minorHAnsi"/>
          <w:b/>
        </w:rPr>
      </w:pPr>
      <w:r w:rsidRPr="00186B39">
        <w:rPr>
          <w:rFonts w:cstheme="minorHAnsi"/>
          <w:b/>
        </w:rPr>
        <w:t xml:space="preserve">Report from </w:t>
      </w:r>
      <w:r>
        <w:rPr>
          <w:rFonts w:cstheme="minorHAnsi"/>
          <w:b/>
        </w:rPr>
        <w:t>Chair</w:t>
      </w:r>
      <w:r w:rsidRPr="00186B39">
        <w:rPr>
          <w:rFonts w:cstheme="minorHAnsi"/>
          <w:b/>
        </w:rPr>
        <w:t xml:space="preserve">, </w:t>
      </w:r>
      <w:r>
        <w:rPr>
          <w:rFonts w:cstheme="minorHAnsi"/>
          <w:b/>
        </w:rPr>
        <w:t>Kathy McKnight</w:t>
      </w:r>
    </w:p>
    <w:p w14:paraId="77116692" w14:textId="2013AECF" w:rsidR="00995A06" w:rsidRDefault="00995A06" w:rsidP="00592145">
      <w:pPr>
        <w:pStyle w:val="ListParagraph"/>
        <w:numPr>
          <w:ilvl w:val="0"/>
          <w:numId w:val="10"/>
        </w:numPr>
        <w:rPr>
          <w:rFonts w:eastAsia="Times New Roman"/>
          <w:color w:val="212121"/>
          <w:sz w:val="24"/>
          <w:szCs w:val="24"/>
        </w:rPr>
      </w:pPr>
      <w:r>
        <w:rPr>
          <w:rFonts w:eastAsia="Times New Roman"/>
          <w:color w:val="212121"/>
          <w:sz w:val="24"/>
          <w:szCs w:val="24"/>
        </w:rPr>
        <w:t>Absent, family emergency</w:t>
      </w:r>
    </w:p>
    <w:p w14:paraId="272352C3" w14:textId="77777777" w:rsidR="00995A06" w:rsidRDefault="00995A06" w:rsidP="00592145">
      <w:pPr>
        <w:spacing w:after="0" w:line="240" w:lineRule="auto"/>
        <w:rPr>
          <w:rFonts w:eastAsia="Times New Roman"/>
          <w:color w:val="212121"/>
          <w:sz w:val="24"/>
          <w:szCs w:val="24"/>
        </w:rPr>
      </w:pPr>
    </w:p>
    <w:p w14:paraId="4AC2B4E7" w14:textId="77777777" w:rsidR="00592145" w:rsidRDefault="00592145" w:rsidP="00592145">
      <w:pPr>
        <w:spacing w:after="0" w:line="240" w:lineRule="auto"/>
        <w:rPr>
          <w:rFonts w:cstheme="minorHAnsi"/>
          <w:b/>
        </w:rPr>
      </w:pPr>
      <w:r w:rsidRPr="00186B39">
        <w:rPr>
          <w:rFonts w:cstheme="minorHAnsi"/>
          <w:b/>
        </w:rPr>
        <w:t>Report from Dean, CULLS</w:t>
      </w:r>
      <w:r>
        <w:rPr>
          <w:rFonts w:cstheme="minorHAnsi"/>
          <w:b/>
        </w:rPr>
        <w:t>, Leo Lo</w:t>
      </w:r>
    </w:p>
    <w:p w14:paraId="645FD030" w14:textId="77777777" w:rsidR="00592145" w:rsidRPr="00995A06" w:rsidRDefault="00592145" w:rsidP="00592145">
      <w:pPr>
        <w:spacing w:after="0" w:line="240" w:lineRule="auto"/>
        <w:rPr>
          <w:rFonts w:eastAsia="Times New Roman"/>
          <w:color w:val="212121"/>
          <w:sz w:val="24"/>
          <w:szCs w:val="24"/>
        </w:rPr>
      </w:pPr>
    </w:p>
    <w:p w14:paraId="3EDC917E" w14:textId="0C5A3449" w:rsidR="3F58E433" w:rsidRDefault="3F58E433" w:rsidP="00592145">
      <w:pPr>
        <w:numPr>
          <w:ilvl w:val="0"/>
          <w:numId w:val="11"/>
        </w:numPr>
        <w:spacing w:after="0" w:line="240" w:lineRule="auto"/>
        <w:rPr>
          <w:rFonts w:ascii="Calibri" w:eastAsia="Times New Roman" w:hAnsi="Calibri" w:cs="Calibri"/>
          <w:color w:val="212121"/>
          <w:sz w:val="24"/>
          <w:szCs w:val="24"/>
        </w:rPr>
      </w:pPr>
      <w:r w:rsidRPr="3F58E433">
        <w:rPr>
          <w:rFonts w:ascii="Calibri" w:eastAsia="Times New Roman" w:hAnsi="Calibri" w:cs="Calibri"/>
          <w:color w:val="212121"/>
          <w:sz w:val="24"/>
          <w:szCs w:val="24"/>
        </w:rPr>
        <w:t>Graduate Commons</w:t>
      </w:r>
    </w:p>
    <w:p w14:paraId="3B5DEA39" w14:textId="0C5A3449" w:rsidR="3F58E433" w:rsidRDefault="3F58E433" w:rsidP="00592145">
      <w:pPr>
        <w:pStyle w:val="ListParagraph"/>
        <w:numPr>
          <w:ilvl w:val="1"/>
          <w:numId w:val="11"/>
        </w:numPr>
      </w:pPr>
      <w:r>
        <w:t xml:space="preserve">We did focus group interviews with graduate students to learn more about their needs and their study or work </w:t>
      </w:r>
      <w:proofErr w:type="gramStart"/>
      <w:r>
        <w:t>habits</w:t>
      </w:r>
      <w:proofErr w:type="gramEnd"/>
    </w:p>
    <w:p w14:paraId="02AD250E" w14:textId="0C5A3449" w:rsidR="3F58E433" w:rsidRDefault="3F58E433" w:rsidP="00592145">
      <w:pPr>
        <w:pStyle w:val="ListParagraph"/>
        <w:numPr>
          <w:ilvl w:val="1"/>
          <w:numId w:val="11"/>
        </w:numPr>
      </w:pPr>
      <w:r>
        <w:t xml:space="preserve">Now we have the data and a better understanding of their needs and wants. We will be working the PDC Planning, Design &amp; Construction of UNM to design the space. </w:t>
      </w:r>
    </w:p>
    <w:p w14:paraId="6209BDB5" w14:textId="0C5A3449" w:rsidR="3F58E433" w:rsidRDefault="3F58E433" w:rsidP="00592145">
      <w:pPr>
        <w:pStyle w:val="ListParagraph"/>
        <w:numPr>
          <w:ilvl w:val="1"/>
          <w:numId w:val="11"/>
        </w:numPr>
      </w:pPr>
      <w:r>
        <w:t xml:space="preserve">We are aiming for a fall </w:t>
      </w:r>
      <w:proofErr w:type="gramStart"/>
      <w:r>
        <w:t>opening</w:t>
      </w:r>
      <w:proofErr w:type="gramEnd"/>
    </w:p>
    <w:p w14:paraId="58390371" w14:textId="0C5A3449" w:rsidR="3F58E433" w:rsidRDefault="3F58E433" w:rsidP="00592145">
      <w:pPr>
        <w:pStyle w:val="ListParagraph"/>
        <w:numPr>
          <w:ilvl w:val="0"/>
          <w:numId w:val="11"/>
        </w:numPr>
      </w:pPr>
      <w:r>
        <w:t>Promotion &amp; Tenure Book Program</w:t>
      </w:r>
    </w:p>
    <w:p w14:paraId="03A5D39D" w14:textId="0C5A3449" w:rsidR="3F58E433" w:rsidRDefault="3F58E433" w:rsidP="00592145">
      <w:pPr>
        <w:pStyle w:val="ListParagraph"/>
        <w:numPr>
          <w:ilvl w:val="1"/>
          <w:numId w:val="11"/>
        </w:numPr>
      </w:pPr>
      <w:r>
        <w:t xml:space="preserve">https://news.unm.edu/news/unm-announces-book-program-for-tenured-and-promoted-faculty </w:t>
      </w:r>
    </w:p>
    <w:p w14:paraId="1D6E1FA2" w14:textId="0C5A3449" w:rsidR="3F58E433" w:rsidRDefault="3F58E433" w:rsidP="00592145">
      <w:pPr>
        <w:pStyle w:val="ListParagraph"/>
        <w:numPr>
          <w:ilvl w:val="1"/>
          <w:numId w:val="11"/>
        </w:numPr>
      </w:pPr>
      <w:r>
        <w:t>a new tradition to celebrate newly promoted faculty each year. The new program, initiated in 2022, gives faculty members the opportunity to select a book of personal significance to be included in the University Libraries collection.</w:t>
      </w:r>
    </w:p>
    <w:p w14:paraId="4BCD2B6B" w14:textId="0C5A3449" w:rsidR="3F58E433" w:rsidRDefault="3F58E433" w:rsidP="00592145">
      <w:pPr>
        <w:pStyle w:val="ListParagraph"/>
        <w:numPr>
          <w:ilvl w:val="1"/>
          <w:numId w:val="11"/>
        </w:numPr>
      </w:pPr>
      <w:r>
        <w:t>An electronic bookplate, including name, rank, and year of promotion will be added to the University Libraries’ catalog. Book selections can range from fiction to non-fiction or academic to children’s book. These selections stand as a reminder now and into the future of the remarkable accomplishments of the faculty at The University of New Mexico.</w:t>
      </w:r>
    </w:p>
    <w:p w14:paraId="31434991" w14:textId="0C5A3449" w:rsidR="3F58E433" w:rsidRDefault="3F58E433" w:rsidP="00592145">
      <w:pPr>
        <w:pStyle w:val="ListParagraph"/>
        <w:numPr>
          <w:ilvl w:val="0"/>
          <w:numId w:val="11"/>
        </w:numPr>
      </w:pPr>
      <w:r>
        <w:t>Centennial Science and Engineering Library Mural Call for Proposals</w:t>
      </w:r>
    </w:p>
    <w:p w14:paraId="258E132B" w14:textId="0C5A3449" w:rsidR="3F58E433" w:rsidRDefault="3F58E433" w:rsidP="00592145">
      <w:pPr>
        <w:pStyle w:val="ListParagraph"/>
        <w:numPr>
          <w:ilvl w:val="1"/>
          <w:numId w:val="11"/>
        </w:numPr>
      </w:pPr>
      <w:r>
        <w:t>https://library.unm.edu/about/space-projects.php</w:t>
      </w:r>
    </w:p>
    <w:p w14:paraId="7020EA44" w14:textId="00F591E8" w:rsidR="3F58E433" w:rsidRDefault="3F58E433" w:rsidP="00592145">
      <w:pPr>
        <w:pStyle w:val="ListParagraph"/>
        <w:numPr>
          <w:ilvl w:val="1"/>
          <w:numId w:val="11"/>
        </w:numPr>
      </w:pPr>
      <w:r>
        <w:t xml:space="preserve">UNM student artists are invited to </w:t>
      </w:r>
      <w:proofErr w:type="gramStart"/>
      <w:r>
        <w:t>submit an application</w:t>
      </w:r>
      <w:proofErr w:type="gramEnd"/>
      <w:r>
        <w:t xml:space="preserve"> to </w:t>
      </w:r>
      <w:r w:rsidR="004B42B9">
        <w:t>paint</w:t>
      </w:r>
      <w:r>
        <w:t xml:space="preserve"> a mural in the Centennial Science and Engineering Library hallway. The theme of the mural should focus on highlighting New Mexico landscapes, </w:t>
      </w:r>
      <w:r w:rsidR="00250975">
        <w:t>nature,</w:t>
      </w:r>
      <w:r>
        <w:t xml:space="preserve"> or the outdoors. The selected artist/team will paint the mural in the summer of 2023. This project is for an impermanent mural, with a lifetime of three to five years. The mural will be documented (artist’s notes, photographs, etc.) prior to elimination.</w:t>
      </w:r>
    </w:p>
    <w:p w14:paraId="20AFBC4D" w14:textId="0C5A3449" w:rsidR="3F58E433" w:rsidRDefault="3F58E433" w:rsidP="00592145">
      <w:pPr>
        <w:pStyle w:val="ListParagraph"/>
        <w:numPr>
          <w:ilvl w:val="0"/>
          <w:numId w:val="11"/>
        </w:numPr>
      </w:pPr>
      <w:r>
        <w:t>Love in the Archives event on Valentine’s Day</w:t>
      </w:r>
    </w:p>
    <w:p w14:paraId="06EAA54A" w14:textId="0C5A3449" w:rsidR="3F58E433" w:rsidRDefault="3F58E433" w:rsidP="00592145">
      <w:pPr>
        <w:pStyle w:val="ListParagraph"/>
        <w:numPr>
          <w:ilvl w:val="1"/>
          <w:numId w:val="11"/>
        </w:numPr>
      </w:pPr>
      <w:r>
        <w:t>https://libguides.unm.edu/lita2023</w:t>
      </w:r>
    </w:p>
    <w:p w14:paraId="00B3267D" w14:textId="6217167E" w:rsidR="3F58E433" w:rsidRDefault="3F58E433" w:rsidP="00592145">
      <w:pPr>
        <w:pStyle w:val="ListParagraph"/>
        <w:numPr>
          <w:ilvl w:val="1"/>
          <w:numId w:val="11"/>
        </w:numPr>
      </w:pPr>
      <w:r>
        <w:t xml:space="preserve">This year we explored themes related to the Love of Learning. </w:t>
      </w:r>
    </w:p>
    <w:p w14:paraId="73E661C3" w14:textId="2AC6DA22" w:rsidR="3F58E433" w:rsidRDefault="3F58E433" w:rsidP="00592145">
      <w:pPr>
        <w:pStyle w:val="ListParagraph"/>
        <w:numPr>
          <w:ilvl w:val="1"/>
          <w:numId w:val="11"/>
        </w:numPr>
      </w:pPr>
      <w:r>
        <w:lastRenderedPageBreak/>
        <w:t>CSWR collection materials on display along with materials related to Open Education Resources.  A card making stations, some crafts, and light refreshments.</w:t>
      </w:r>
    </w:p>
    <w:p w14:paraId="596722DA" w14:textId="73360428" w:rsidR="3F58E433" w:rsidRDefault="3F58E433" w:rsidP="00592145">
      <w:pPr>
        <w:pStyle w:val="ListParagraph"/>
        <w:numPr>
          <w:ilvl w:val="0"/>
          <w:numId w:val="11"/>
        </w:numPr>
      </w:pPr>
      <w:r>
        <w:t xml:space="preserve">Overall, gate counts are up significantly since the earlier part of the pandemic. Still not quite back to the pre-pandemic level. However, we </w:t>
      </w:r>
      <w:proofErr w:type="gramStart"/>
      <w:r>
        <w:t>have to</w:t>
      </w:r>
      <w:proofErr w:type="gramEnd"/>
      <w:r>
        <w:t xml:space="preserve"> understand that there are basically 2 years’ worth of students coming to UNM who didn’t develop the habits of going to the library to study or work. Because of social distancing, or remote learning. Therefore, one of our strategic priorities for the college is to engage students with our physical spaces.</w:t>
      </w:r>
    </w:p>
    <w:p w14:paraId="6C86A964" w14:textId="77777777" w:rsidR="00615C5C" w:rsidRDefault="00615C5C" w:rsidP="00615C5C">
      <w:pPr>
        <w:spacing w:after="0" w:line="240" w:lineRule="auto"/>
        <w:rPr>
          <w:rFonts w:ascii="Calibri" w:eastAsia="Times New Roman" w:hAnsi="Calibri" w:cs="Calibri"/>
          <w:color w:val="212121"/>
          <w:sz w:val="24"/>
          <w:szCs w:val="24"/>
        </w:rPr>
      </w:pPr>
    </w:p>
    <w:p w14:paraId="52FFB27B" w14:textId="59A7D351" w:rsidR="00615C5C" w:rsidRPr="001A5A48" w:rsidRDefault="001A5A48" w:rsidP="001A5A48">
      <w:pPr>
        <w:rPr>
          <w:rFonts w:cstheme="minorHAnsi"/>
          <w:b/>
        </w:rPr>
      </w:pPr>
      <w:r w:rsidRPr="00186B39">
        <w:rPr>
          <w:rFonts w:cstheme="minorHAnsi"/>
          <w:b/>
        </w:rPr>
        <w:t xml:space="preserve">Report from </w:t>
      </w:r>
      <w:r>
        <w:rPr>
          <w:rFonts w:cstheme="minorHAnsi"/>
          <w:b/>
        </w:rPr>
        <w:t>HSLIC</w:t>
      </w:r>
      <w:r w:rsidRPr="00186B39">
        <w:rPr>
          <w:rFonts w:cstheme="minorHAnsi"/>
          <w:b/>
        </w:rPr>
        <w:t xml:space="preserve"> Library: </w:t>
      </w:r>
      <w:r>
        <w:rPr>
          <w:rFonts w:cstheme="minorHAnsi"/>
          <w:b/>
        </w:rPr>
        <w:t xml:space="preserve"> Michelle </w:t>
      </w:r>
      <w:proofErr w:type="spellStart"/>
      <w:r>
        <w:rPr>
          <w:rFonts w:cstheme="minorHAnsi"/>
          <w:b/>
        </w:rPr>
        <w:t>Rigual</w:t>
      </w:r>
      <w:proofErr w:type="spellEnd"/>
      <w:r>
        <w:rPr>
          <w:rFonts w:cstheme="minorHAnsi"/>
          <w:b/>
        </w:rPr>
        <w:t>, Director</w:t>
      </w:r>
    </w:p>
    <w:p w14:paraId="704AEA3D" w14:textId="5B08DE35" w:rsidR="3F58E433" w:rsidRPr="001A5A48" w:rsidRDefault="3F58E433" w:rsidP="001A5A48">
      <w:pPr>
        <w:numPr>
          <w:ilvl w:val="0"/>
          <w:numId w:val="12"/>
        </w:numPr>
        <w:spacing w:after="0" w:line="240" w:lineRule="auto"/>
        <w:rPr>
          <w:rFonts w:ascii="Calibri" w:eastAsia="Times New Roman" w:hAnsi="Calibri" w:cs="Calibri"/>
          <w:color w:val="212121"/>
          <w:sz w:val="24"/>
          <w:szCs w:val="24"/>
        </w:rPr>
      </w:pPr>
      <w:r w:rsidRPr="3F58E433">
        <w:rPr>
          <w:rFonts w:ascii="Calibri" w:eastAsia="Times New Roman" w:hAnsi="Calibri" w:cs="Calibri"/>
          <w:color w:val="212121"/>
          <w:sz w:val="24"/>
          <w:szCs w:val="24"/>
        </w:rPr>
        <w:t xml:space="preserve">24/7 gate counts already higher than last fiscal year.  Library open 24/7 for anyone with </w:t>
      </w:r>
      <w:proofErr w:type="gramStart"/>
      <w:r w:rsidRPr="3F58E433">
        <w:rPr>
          <w:rFonts w:ascii="Calibri" w:eastAsia="Times New Roman" w:hAnsi="Calibri" w:cs="Calibri"/>
          <w:color w:val="212121"/>
          <w:sz w:val="24"/>
          <w:szCs w:val="24"/>
        </w:rPr>
        <w:t>a</w:t>
      </w:r>
      <w:proofErr w:type="gramEnd"/>
      <w:r w:rsidRPr="3F58E433">
        <w:rPr>
          <w:rFonts w:ascii="Calibri" w:eastAsia="Times New Roman" w:hAnsi="Calibri" w:cs="Calibri"/>
          <w:color w:val="212121"/>
          <w:sz w:val="24"/>
          <w:szCs w:val="24"/>
        </w:rPr>
        <w:t xml:space="preserve"> HSC ID.  No problems so far. </w:t>
      </w:r>
      <w:r w:rsidR="001A5A48">
        <w:rPr>
          <w:rFonts w:ascii="Calibri" w:eastAsia="Times New Roman" w:hAnsi="Calibri" w:cs="Calibri"/>
          <w:color w:val="212121"/>
          <w:sz w:val="24"/>
          <w:szCs w:val="24"/>
        </w:rPr>
        <w:t xml:space="preserve"> </w:t>
      </w:r>
      <w:r w:rsidRPr="001A5A48">
        <w:rPr>
          <w:rFonts w:ascii="Calibri" w:eastAsia="Times New Roman" w:hAnsi="Calibri" w:cs="Calibri"/>
          <w:color w:val="212121"/>
          <w:sz w:val="24"/>
          <w:szCs w:val="24"/>
        </w:rPr>
        <w:t xml:space="preserve">24/7 not out of the question for main campus, but Leo said demand is not there yet.  </w:t>
      </w:r>
    </w:p>
    <w:p w14:paraId="48D8DBAD" w14:textId="404E5FDA" w:rsidR="3F58E433" w:rsidRDefault="3F58E433" w:rsidP="001A5A48">
      <w:pPr>
        <w:numPr>
          <w:ilvl w:val="0"/>
          <w:numId w:val="12"/>
        </w:numPr>
        <w:spacing w:after="0" w:line="240" w:lineRule="auto"/>
        <w:rPr>
          <w:rFonts w:ascii="Calibri" w:eastAsia="Times New Roman" w:hAnsi="Calibri" w:cs="Calibri"/>
          <w:color w:val="212121"/>
          <w:sz w:val="24"/>
          <w:szCs w:val="24"/>
        </w:rPr>
      </w:pPr>
      <w:r w:rsidRPr="3F58E433">
        <w:rPr>
          <w:rFonts w:ascii="Calibri" w:eastAsia="Times New Roman" w:hAnsi="Calibri" w:cs="Calibri"/>
          <w:color w:val="212121"/>
          <w:sz w:val="24"/>
          <w:szCs w:val="24"/>
        </w:rPr>
        <w:t xml:space="preserve">Surveying students, staff, &amp; faculty about services for quality improvement </w:t>
      </w:r>
    </w:p>
    <w:p w14:paraId="79D35BE4" w14:textId="740E35D9" w:rsidR="3F58E433" w:rsidRDefault="3F58E433" w:rsidP="001A5A48">
      <w:pPr>
        <w:numPr>
          <w:ilvl w:val="0"/>
          <w:numId w:val="12"/>
        </w:numPr>
        <w:spacing w:after="0" w:line="240" w:lineRule="auto"/>
        <w:rPr>
          <w:rFonts w:ascii="Calibri" w:eastAsia="Times New Roman" w:hAnsi="Calibri" w:cs="Calibri"/>
          <w:color w:val="212121"/>
          <w:sz w:val="24"/>
          <w:szCs w:val="24"/>
        </w:rPr>
      </w:pPr>
      <w:r w:rsidRPr="3F58E433">
        <w:rPr>
          <w:rFonts w:ascii="Calibri" w:eastAsia="Times New Roman" w:hAnsi="Calibri" w:cs="Calibri"/>
          <w:color w:val="212121"/>
          <w:sz w:val="24"/>
          <w:szCs w:val="24"/>
        </w:rPr>
        <w:t xml:space="preserve">Study room updates: complete &amp; open for student use </w:t>
      </w:r>
    </w:p>
    <w:p w14:paraId="2BD5C196" w14:textId="60F90F4F" w:rsidR="3F58E433" w:rsidRDefault="3F58E433" w:rsidP="001A5A48">
      <w:pPr>
        <w:numPr>
          <w:ilvl w:val="0"/>
          <w:numId w:val="12"/>
        </w:numPr>
        <w:spacing w:after="0" w:line="240" w:lineRule="auto"/>
        <w:rPr>
          <w:rFonts w:ascii="Calibri" w:eastAsia="Times New Roman" w:hAnsi="Calibri" w:cs="Calibri"/>
          <w:color w:val="212121"/>
          <w:sz w:val="24"/>
          <w:szCs w:val="24"/>
        </w:rPr>
      </w:pPr>
      <w:r w:rsidRPr="3F58E433">
        <w:rPr>
          <w:rFonts w:ascii="Calibri" w:eastAsia="Times New Roman" w:hAnsi="Calibri" w:cs="Calibri"/>
          <w:color w:val="212121"/>
          <w:sz w:val="24"/>
          <w:szCs w:val="24"/>
        </w:rPr>
        <w:t>March 3rd: starting construction on universal restroom (on 2</w:t>
      </w:r>
      <w:r w:rsidRPr="3F58E433">
        <w:rPr>
          <w:rFonts w:ascii="Calibri" w:eastAsia="Times New Roman" w:hAnsi="Calibri" w:cs="Calibri"/>
          <w:color w:val="212121"/>
          <w:sz w:val="24"/>
          <w:szCs w:val="24"/>
          <w:vertAlign w:val="superscript"/>
        </w:rPr>
        <w:t>nd</w:t>
      </w:r>
      <w:r w:rsidRPr="3F58E433">
        <w:rPr>
          <w:rFonts w:ascii="Calibri" w:eastAsia="Times New Roman" w:hAnsi="Calibri" w:cs="Calibri"/>
          <w:color w:val="212121"/>
          <w:sz w:val="24"/>
          <w:szCs w:val="24"/>
        </w:rPr>
        <w:t xml:space="preserve"> floor, near main entrance). Should have it by end of semester. </w:t>
      </w:r>
    </w:p>
    <w:p w14:paraId="02DA17F0" w14:textId="0A112501" w:rsidR="3F58E433" w:rsidRDefault="3F58E433" w:rsidP="001A5A48">
      <w:pPr>
        <w:numPr>
          <w:ilvl w:val="0"/>
          <w:numId w:val="12"/>
        </w:numPr>
        <w:spacing w:after="0" w:line="240" w:lineRule="auto"/>
        <w:rPr>
          <w:rFonts w:ascii="Calibri" w:eastAsia="Times New Roman" w:hAnsi="Calibri" w:cs="Calibri"/>
          <w:color w:val="212121"/>
          <w:sz w:val="24"/>
          <w:szCs w:val="24"/>
        </w:rPr>
      </w:pPr>
      <w:r w:rsidRPr="3F58E433">
        <w:rPr>
          <w:rFonts w:ascii="Calibri" w:eastAsia="Times New Roman" w:hAnsi="Calibri" w:cs="Calibri"/>
          <w:color w:val="212121"/>
          <w:sz w:val="24"/>
          <w:szCs w:val="24"/>
        </w:rPr>
        <w:t xml:space="preserve">Elevator replacement this spring as well.  </w:t>
      </w:r>
    </w:p>
    <w:p w14:paraId="77F8C7AA" w14:textId="101A573F" w:rsidR="3F58E433" w:rsidRDefault="3F58E433" w:rsidP="001A5A48">
      <w:pPr>
        <w:numPr>
          <w:ilvl w:val="0"/>
          <w:numId w:val="12"/>
        </w:numPr>
        <w:spacing w:after="0" w:line="240" w:lineRule="auto"/>
        <w:rPr>
          <w:rFonts w:ascii="Calibri" w:eastAsia="Times New Roman" w:hAnsi="Calibri" w:cs="Calibri"/>
          <w:color w:val="212121"/>
          <w:sz w:val="24"/>
          <w:szCs w:val="24"/>
        </w:rPr>
      </w:pPr>
      <w:r w:rsidRPr="3F58E433">
        <w:rPr>
          <w:rFonts w:ascii="Calibri" w:eastAsia="Times New Roman" w:hAnsi="Calibri" w:cs="Calibri"/>
          <w:color w:val="212121"/>
          <w:sz w:val="24"/>
          <w:szCs w:val="24"/>
        </w:rPr>
        <w:t xml:space="preserve">Developing new special collections room on third floor to highlight archives and spec </w:t>
      </w:r>
      <w:proofErr w:type="spellStart"/>
      <w:r w:rsidRPr="3F58E433">
        <w:rPr>
          <w:rFonts w:ascii="Calibri" w:eastAsia="Times New Roman" w:hAnsi="Calibri" w:cs="Calibri"/>
          <w:color w:val="212121"/>
          <w:sz w:val="24"/>
          <w:szCs w:val="24"/>
        </w:rPr>
        <w:t>coll</w:t>
      </w:r>
      <w:proofErr w:type="spellEnd"/>
      <w:r w:rsidRPr="3F58E433">
        <w:rPr>
          <w:rFonts w:ascii="Calibri" w:eastAsia="Times New Roman" w:hAnsi="Calibri" w:cs="Calibri"/>
          <w:color w:val="212121"/>
          <w:sz w:val="24"/>
          <w:szCs w:val="24"/>
        </w:rPr>
        <w:t xml:space="preserve"> use.  Likely summer start. </w:t>
      </w:r>
    </w:p>
    <w:p w14:paraId="0EFEA7C4" w14:textId="4085582D" w:rsidR="3F58E433" w:rsidRDefault="3F58E433" w:rsidP="001A5A48">
      <w:pPr>
        <w:numPr>
          <w:ilvl w:val="0"/>
          <w:numId w:val="12"/>
        </w:numPr>
        <w:spacing w:after="0" w:line="240" w:lineRule="auto"/>
        <w:rPr>
          <w:rFonts w:ascii="Calibri" w:eastAsia="Times New Roman" w:hAnsi="Calibri" w:cs="Calibri"/>
          <w:color w:val="212121"/>
          <w:sz w:val="24"/>
          <w:szCs w:val="24"/>
        </w:rPr>
      </w:pPr>
      <w:r w:rsidRPr="3F58E433">
        <w:rPr>
          <w:rFonts w:ascii="Calibri" w:eastAsia="Times New Roman" w:hAnsi="Calibri" w:cs="Calibri"/>
          <w:color w:val="212121"/>
          <w:sz w:val="24"/>
          <w:szCs w:val="24"/>
        </w:rPr>
        <w:t xml:space="preserve">Started RFP for new Integrated Library System (ILS).  </w:t>
      </w:r>
    </w:p>
    <w:p w14:paraId="059E740D" w14:textId="2B6376BB" w:rsidR="3F58E433" w:rsidRDefault="3F58E433" w:rsidP="001A5A48">
      <w:pPr>
        <w:numPr>
          <w:ilvl w:val="0"/>
          <w:numId w:val="12"/>
        </w:numPr>
        <w:spacing w:after="0" w:line="240" w:lineRule="auto"/>
        <w:rPr>
          <w:rFonts w:ascii="Calibri" w:eastAsia="Times New Roman" w:hAnsi="Calibri" w:cs="Calibri"/>
          <w:color w:val="212121"/>
          <w:sz w:val="24"/>
          <w:szCs w:val="24"/>
        </w:rPr>
      </w:pPr>
      <w:r w:rsidRPr="3F58E433">
        <w:rPr>
          <w:rFonts w:ascii="Calibri" w:eastAsia="Times New Roman" w:hAnsi="Calibri" w:cs="Calibri"/>
          <w:color w:val="212121"/>
          <w:sz w:val="24"/>
          <w:szCs w:val="24"/>
        </w:rPr>
        <w:t xml:space="preserve">Might be looking at a renovation of second floor, depends on legislature capital outlay.  If they don’t get it this year, will ask again next year.  </w:t>
      </w:r>
    </w:p>
    <w:p w14:paraId="3DC21A75" w14:textId="77777777" w:rsidR="001A5A48" w:rsidRDefault="001A5A48" w:rsidP="00534883">
      <w:pPr>
        <w:spacing w:after="0" w:line="240" w:lineRule="auto"/>
        <w:rPr>
          <w:rFonts w:ascii="Calibri" w:eastAsia="Times New Roman" w:hAnsi="Calibri" w:cs="Calibri"/>
          <w:color w:val="212121"/>
          <w:sz w:val="24"/>
          <w:szCs w:val="24"/>
        </w:rPr>
      </w:pPr>
    </w:p>
    <w:p w14:paraId="185E91AB" w14:textId="0BD9F45E" w:rsidR="00243977" w:rsidRPr="00405204" w:rsidRDefault="003021C4" w:rsidP="00405204">
      <w:pPr>
        <w:spacing w:after="0" w:line="240" w:lineRule="auto"/>
        <w:rPr>
          <w:rFonts w:ascii="Calibri" w:eastAsia="Times New Roman" w:hAnsi="Calibri" w:cs="Calibri"/>
          <w:b/>
          <w:bCs/>
          <w:color w:val="212121"/>
          <w:sz w:val="24"/>
          <w:szCs w:val="24"/>
        </w:rPr>
      </w:pPr>
      <w:r>
        <w:rPr>
          <w:rFonts w:ascii="Calibri" w:eastAsia="Times New Roman" w:hAnsi="Calibri" w:cs="Calibri"/>
          <w:b/>
          <w:bCs/>
          <w:color w:val="212121"/>
          <w:sz w:val="24"/>
          <w:szCs w:val="24"/>
        </w:rPr>
        <w:t xml:space="preserve">Update from </w:t>
      </w:r>
      <w:hyperlink r:id="rId10" w:history="1">
        <w:r w:rsidRPr="00405204">
          <w:rPr>
            <w:rStyle w:val="Hyperlink"/>
            <w:rFonts w:ascii="Calibri" w:eastAsia="Times New Roman" w:hAnsi="Calibri" w:cs="Calibri"/>
            <w:b/>
            <w:bCs/>
            <w:sz w:val="24"/>
            <w:szCs w:val="24"/>
          </w:rPr>
          <w:t>OER Working Group</w:t>
        </w:r>
      </w:hyperlink>
      <w:r w:rsidR="00405204" w:rsidRPr="3F58E433">
        <w:rPr>
          <w:rFonts w:ascii="Calibri" w:eastAsia="Times New Roman" w:hAnsi="Calibri" w:cs="Calibri"/>
          <w:color w:val="212121"/>
          <w:sz w:val="24"/>
          <w:szCs w:val="24"/>
        </w:rPr>
        <w:t xml:space="preserve"> </w:t>
      </w:r>
      <w:r w:rsidR="3F58E433" w:rsidRPr="3F58E433">
        <w:rPr>
          <w:rFonts w:ascii="Calibri" w:eastAsia="Times New Roman" w:hAnsi="Calibri" w:cs="Calibri"/>
          <w:color w:val="212121"/>
          <w:sz w:val="24"/>
          <w:szCs w:val="24"/>
        </w:rPr>
        <w:t>(Jennifer Jordan, OER Librarian)</w:t>
      </w:r>
    </w:p>
    <w:p w14:paraId="473F3808" w14:textId="74A631DD" w:rsidR="3F58E433" w:rsidRDefault="3F58E433" w:rsidP="00405204">
      <w:pPr>
        <w:numPr>
          <w:ilvl w:val="0"/>
          <w:numId w:val="13"/>
        </w:numPr>
        <w:spacing w:after="0" w:line="240" w:lineRule="auto"/>
        <w:rPr>
          <w:rFonts w:ascii="Calibri" w:eastAsia="Times New Roman" w:hAnsi="Calibri" w:cs="Calibri"/>
          <w:color w:val="212121"/>
          <w:sz w:val="24"/>
          <w:szCs w:val="24"/>
        </w:rPr>
      </w:pPr>
      <w:r w:rsidRPr="3F58E433">
        <w:rPr>
          <w:rFonts w:ascii="Calibri" w:eastAsia="Times New Roman" w:hAnsi="Calibri" w:cs="Calibri"/>
          <w:color w:val="212121"/>
          <w:sz w:val="24"/>
          <w:szCs w:val="24"/>
        </w:rPr>
        <w:t>Open Education Week in March: March 6</w:t>
      </w:r>
      <w:r w:rsidRPr="3F58E433">
        <w:rPr>
          <w:rFonts w:ascii="Calibri" w:eastAsia="Times New Roman" w:hAnsi="Calibri" w:cs="Calibri"/>
          <w:color w:val="212121"/>
          <w:sz w:val="24"/>
          <w:szCs w:val="24"/>
          <w:vertAlign w:val="superscript"/>
        </w:rPr>
        <w:t>th</w:t>
      </w:r>
      <w:r w:rsidRPr="3F58E433">
        <w:rPr>
          <w:rFonts w:ascii="Calibri" w:eastAsia="Times New Roman" w:hAnsi="Calibri" w:cs="Calibri"/>
          <w:color w:val="212121"/>
          <w:sz w:val="24"/>
          <w:szCs w:val="24"/>
        </w:rPr>
        <w:t>-10</w:t>
      </w:r>
      <w:r w:rsidRPr="3F58E433">
        <w:rPr>
          <w:rFonts w:ascii="Calibri" w:eastAsia="Times New Roman" w:hAnsi="Calibri" w:cs="Calibri"/>
          <w:color w:val="212121"/>
          <w:sz w:val="24"/>
          <w:szCs w:val="24"/>
          <w:vertAlign w:val="superscript"/>
        </w:rPr>
        <w:t>th</w:t>
      </w:r>
      <w:r w:rsidR="00B431EC">
        <w:rPr>
          <w:rFonts w:ascii="Calibri" w:eastAsia="Times New Roman" w:hAnsi="Calibri" w:cs="Calibri"/>
          <w:color w:val="212121"/>
          <w:sz w:val="24"/>
          <w:szCs w:val="24"/>
        </w:rPr>
        <w:t>,</w:t>
      </w:r>
      <w:r w:rsidRPr="3F58E433">
        <w:rPr>
          <w:rFonts w:ascii="Calibri" w:eastAsia="Times New Roman" w:hAnsi="Calibri" w:cs="Calibri"/>
          <w:color w:val="212121"/>
          <w:sz w:val="24"/>
          <w:szCs w:val="24"/>
        </w:rPr>
        <w:t xml:space="preserve"> </w:t>
      </w:r>
      <w:r w:rsidR="00B431EC">
        <w:rPr>
          <w:rFonts w:ascii="Calibri" w:eastAsia="Times New Roman" w:hAnsi="Calibri" w:cs="Calibri"/>
          <w:color w:val="212121"/>
          <w:sz w:val="24"/>
          <w:szCs w:val="24"/>
        </w:rPr>
        <w:t xml:space="preserve">a </w:t>
      </w:r>
      <w:r w:rsidRPr="3F58E433">
        <w:rPr>
          <w:rFonts w:ascii="Calibri" w:eastAsia="Times New Roman" w:hAnsi="Calibri" w:cs="Calibri"/>
          <w:color w:val="212121"/>
          <w:sz w:val="24"/>
          <w:szCs w:val="24"/>
        </w:rPr>
        <w:t xml:space="preserve">few events: webinar, OER informational program, initiative showcase, chat with ASUNM &amp; OER </w:t>
      </w:r>
    </w:p>
    <w:p w14:paraId="4DF6197D" w14:textId="5550E954" w:rsidR="00243977" w:rsidRPr="00243977" w:rsidRDefault="3F58E433" w:rsidP="00405204">
      <w:pPr>
        <w:numPr>
          <w:ilvl w:val="0"/>
          <w:numId w:val="13"/>
        </w:numPr>
        <w:spacing w:after="0" w:line="240" w:lineRule="auto"/>
        <w:rPr>
          <w:rFonts w:ascii="Calibri" w:eastAsia="Times New Roman" w:hAnsi="Calibri" w:cs="Calibri"/>
          <w:color w:val="212121"/>
          <w:sz w:val="24"/>
          <w:szCs w:val="24"/>
        </w:rPr>
      </w:pPr>
      <w:r w:rsidRPr="3F58E433">
        <w:rPr>
          <w:rFonts w:ascii="Calibri" w:eastAsia="Times New Roman" w:hAnsi="Calibri" w:cs="Calibri"/>
          <w:color w:val="212121"/>
          <w:sz w:val="24"/>
          <w:szCs w:val="24"/>
        </w:rPr>
        <w:t>Pilot projects with English and Chemistry depts</w:t>
      </w:r>
    </w:p>
    <w:p w14:paraId="231C119F" w14:textId="20A97BED" w:rsidR="3F58E433" w:rsidRDefault="3F58E433" w:rsidP="00405204">
      <w:pPr>
        <w:numPr>
          <w:ilvl w:val="1"/>
          <w:numId w:val="13"/>
        </w:numPr>
        <w:spacing w:after="0" w:line="240" w:lineRule="auto"/>
        <w:rPr>
          <w:rFonts w:ascii="Calibri" w:eastAsia="Times New Roman" w:hAnsi="Calibri" w:cs="Calibri"/>
          <w:color w:val="212121"/>
          <w:sz w:val="24"/>
          <w:szCs w:val="24"/>
        </w:rPr>
      </w:pPr>
      <w:r w:rsidRPr="3F58E433">
        <w:rPr>
          <w:rFonts w:ascii="Calibri" w:eastAsia="Times New Roman" w:hAnsi="Calibri" w:cs="Calibri"/>
          <w:color w:val="212121"/>
          <w:sz w:val="24"/>
          <w:szCs w:val="24"/>
        </w:rPr>
        <w:t xml:space="preserve">Core Writing English (1110 &amp; 1120).  Current textbook isn’t working and there are over 3000 students per semester.  Spend $85,417 for a semester in savings.  Moving all OER for Fall 23 instead.  Group of instructors plus Jennifer &amp; Glenn are working to gather materials.  Over the summer, 8 instructors will be compensated to create the text (library funding 6 of those positions).  </w:t>
      </w:r>
    </w:p>
    <w:p w14:paraId="04E66060" w14:textId="18BEA4E9" w:rsidR="3F58E433" w:rsidRDefault="3F58E433" w:rsidP="00405204">
      <w:pPr>
        <w:numPr>
          <w:ilvl w:val="1"/>
          <w:numId w:val="13"/>
        </w:numPr>
        <w:spacing w:after="0" w:line="240" w:lineRule="auto"/>
        <w:rPr>
          <w:rFonts w:ascii="Calibri" w:eastAsia="Times New Roman" w:hAnsi="Calibri" w:cs="Calibri"/>
          <w:color w:val="212121"/>
          <w:sz w:val="24"/>
          <w:szCs w:val="24"/>
        </w:rPr>
      </w:pPr>
      <w:r w:rsidRPr="3F58E433">
        <w:rPr>
          <w:rFonts w:ascii="Calibri" w:eastAsia="Times New Roman" w:hAnsi="Calibri" w:cs="Calibri"/>
          <w:color w:val="212121"/>
          <w:sz w:val="24"/>
          <w:szCs w:val="24"/>
        </w:rPr>
        <w:t xml:space="preserve">CHEM 2310 Quantitative Analysis Lecture and Lab.  ~100 students a year.  Some gen chem instructors also interested in OER texts for Gen Chem I &amp; II.  They’ll be discussing further this spring.  </w:t>
      </w:r>
    </w:p>
    <w:p w14:paraId="753CC239" w14:textId="3107B383" w:rsidR="00243977" w:rsidRPr="00243977" w:rsidRDefault="3F58E433" w:rsidP="00405204">
      <w:pPr>
        <w:numPr>
          <w:ilvl w:val="0"/>
          <w:numId w:val="13"/>
        </w:numPr>
        <w:spacing w:after="0" w:line="240" w:lineRule="auto"/>
        <w:rPr>
          <w:rFonts w:ascii="Calibri" w:eastAsia="Times New Roman" w:hAnsi="Calibri" w:cs="Calibri"/>
          <w:color w:val="212121"/>
          <w:sz w:val="24"/>
          <w:szCs w:val="24"/>
        </w:rPr>
      </w:pPr>
      <w:r w:rsidRPr="3F58E433">
        <w:rPr>
          <w:rFonts w:ascii="Calibri" w:eastAsia="Times New Roman" w:hAnsi="Calibri" w:cs="Calibri"/>
          <w:color w:val="212121"/>
          <w:sz w:val="24"/>
          <w:szCs w:val="24"/>
        </w:rPr>
        <w:t>OER review pilot projects</w:t>
      </w:r>
    </w:p>
    <w:p w14:paraId="6A0B3970" w14:textId="4CF8E6EE" w:rsidR="3F58E433" w:rsidRDefault="3F58E433" w:rsidP="00405204">
      <w:pPr>
        <w:numPr>
          <w:ilvl w:val="1"/>
          <w:numId w:val="13"/>
        </w:numPr>
        <w:spacing w:after="0" w:line="240" w:lineRule="auto"/>
        <w:rPr>
          <w:rFonts w:ascii="Calibri" w:eastAsia="Times New Roman" w:hAnsi="Calibri" w:cs="Calibri"/>
          <w:color w:val="212121"/>
          <w:sz w:val="24"/>
          <w:szCs w:val="24"/>
        </w:rPr>
      </w:pPr>
      <w:r w:rsidRPr="3F58E433">
        <w:rPr>
          <w:rFonts w:ascii="Calibri" w:eastAsia="Times New Roman" w:hAnsi="Calibri" w:cs="Calibri"/>
          <w:color w:val="212121"/>
          <w:sz w:val="24"/>
          <w:szCs w:val="24"/>
        </w:rPr>
        <w:t xml:space="preserve">Joined Open Education Network.  One of the programs is a textbook review program where we pay faculty $200 to review an open textbook.  It’s a way to get faculty more familiar with text quality &amp; adoption.  </w:t>
      </w:r>
    </w:p>
    <w:p w14:paraId="36F4018A" w14:textId="6BD27A12" w:rsidR="00243977" w:rsidRPr="00243977" w:rsidRDefault="3F58E433" w:rsidP="00405204">
      <w:pPr>
        <w:numPr>
          <w:ilvl w:val="0"/>
          <w:numId w:val="13"/>
        </w:numPr>
        <w:spacing w:after="0" w:line="240" w:lineRule="auto"/>
        <w:rPr>
          <w:rFonts w:ascii="Calibri" w:eastAsia="Times New Roman" w:hAnsi="Calibri" w:cs="Calibri"/>
          <w:color w:val="212121"/>
          <w:sz w:val="24"/>
          <w:szCs w:val="24"/>
        </w:rPr>
      </w:pPr>
      <w:r w:rsidRPr="3F58E433">
        <w:rPr>
          <w:rFonts w:ascii="Calibri" w:eastAsia="Times New Roman" w:hAnsi="Calibri" w:cs="Calibri"/>
          <w:color w:val="212121"/>
          <w:sz w:val="24"/>
          <w:szCs w:val="24"/>
        </w:rPr>
        <w:t>Faculty survey</w:t>
      </w:r>
    </w:p>
    <w:p w14:paraId="19A65011" w14:textId="33AD457A" w:rsidR="3F58E433" w:rsidRDefault="3F58E433" w:rsidP="00405204">
      <w:pPr>
        <w:numPr>
          <w:ilvl w:val="1"/>
          <w:numId w:val="13"/>
        </w:numPr>
        <w:spacing w:after="0" w:line="240" w:lineRule="auto"/>
        <w:rPr>
          <w:rFonts w:ascii="Calibri" w:eastAsia="Times New Roman" w:hAnsi="Calibri" w:cs="Calibri"/>
          <w:color w:val="212121"/>
          <w:sz w:val="24"/>
          <w:szCs w:val="24"/>
        </w:rPr>
      </w:pPr>
      <w:r w:rsidRPr="3F58E433">
        <w:rPr>
          <w:rFonts w:ascii="Calibri" w:eastAsia="Times New Roman" w:hAnsi="Calibri" w:cs="Calibri"/>
          <w:color w:val="212121"/>
          <w:sz w:val="24"/>
          <w:szCs w:val="24"/>
        </w:rPr>
        <w:t xml:space="preserve">Developed by FSLC but hasn’t been deployed yet.  We can revise &amp; distribute.  Could also do an IRB &amp; publish on it.   OER working group welcomes suggestions.  </w:t>
      </w:r>
    </w:p>
    <w:p w14:paraId="1865DFE1" w14:textId="54CE2057" w:rsidR="3F58E433" w:rsidRDefault="3F58E433" w:rsidP="00405204">
      <w:pPr>
        <w:numPr>
          <w:ilvl w:val="1"/>
          <w:numId w:val="13"/>
        </w:numPr>
        <w:spacing w:after="0" w:line="240" w:lineRule="auto"/>
        <w:rPr>
          <w:rFonts w:ascii="Calibri" w:eastAsia="Times New Roman" w:hAnsi="Calibri" w:cs="Calibri"/>
          <w:color w:val="212121"/>
          <w:sz w:val="24"/>
          <w:szCs w:val="24"/>
        </w:rPr>
      </w:pPr>
      <w:r w:rsidRPr="3F58E433">
        <w:rPr>
          <w:rFonts w:ascii="Calibri" w:eastAsia="Times New Roman" w:hAnsi="Calibri" w:cs="Calibri"/>
          <w:color w:val="212121"/>
          <w:sz w:val="24"/>
          <w:szCs w:val="24"/>
        </w:rPr>
        <w:t xml:space="preserve">Branch faculty welcome for all of these.  </w:t>
      </w:r>
    </w:p>
    <w:p w14:paraId="0FED3731" w14:textId="4AE6D8CC" w:rsidR="3F58E433" w:rsidRDefault="3F58E433" w:rsidP="00405204">
      <w:pPr>
        <w:numPr>
          <w:ilvl w:val="0"/>
          <w:numId w:val="13"/>
        </w:numPr>
        <w:spacing w:after="0" w:line="240" w:lineRule="auto"/>
        <w:rPr>
          <w:rFonts w:ascii="Calibri" w:eastAsia="Times New Roman" w:hAnsi="Calibri" w:cs="Calibri"/>
          <w:color w:val="212121"/>
          <w:sz w:val="24"/>
          <w:szCs w:val="24"/>
        </w:rPr>
      </w:pPr>
      <w:r w:rsidRPr="3F58E433">
        <w:rPr>
          <w:rFonts w:ascii="Calibri" w:eastAsia="Times New Roman" w:hAnsi="Calibri" w:cs="Calibri"/>
          <w:color w:val="212121"/>
          <w:sz w:val="24"/>
          <w:szCs w:val="24"/>
        </w:rPr>
        <w:lastRenderedPageBreak/>
        <w:t xml:space="preserve">Contact for more info: </w:t>
      </w:r>
      <w:hyperlink r:id="rId11">
        <w:r w:rsidRPr="3F58E433">
          <w:rPr>
            <w:rStyle w:val="Hyperlink"/>
            <w:rFonts w:ascii="Calibri" w:eastAsia="Times New Roman" w:hAnsi="Calibri" w:cs="Calibri"/>
            <w:sz w:val="24"/>
            <w:szCs w:val="24"/>
          </w:rPr>
          <w:t>jschall1@unm.edu</w:t>
        </w:r>
      </w:hyperlink>
      <w:r w:rsidRPr="3F58E433">
        <w:rPr>
          <w:rFonts w:ascii="Calibri" w:eastAsia="Times New Roman" w:hAnsi="Calibri" w:cs="Calibri"/>
          <w:color w:val="212121"/>
          <w:sz w:val="24"/>
          <w:szCs w:val="24"/>
        </w:rPr>
        <w:t xml:space="preserve">; </w:t>
      </w:r>
      <w:hyperlink r:id="rId12">
        <w:r w:rsidRPr="3F58E433">
          <w:rPr>
            <w:rStyle w:val="Hyperlink"/>
            <w:rFonts w:ascii="Calibri" w:eastAsia="Times New Roman" w:hAnsi="Calibri" w:cs="Calibri"/>
            <w:sz w:val="24"/>
            <w:szCs w:val="24"/>
          </w:rPr>
          <w:t>https://oer.unm.edu/oer-champions.html</w:t>
        </w:r>
      </w:hyperlink>
      <w:r w:rsidRPr="3F58E433">
        <w:rPr>
          <w:rFonts w:ascii="Calibri" w:eastAsia="Times New Roman" w:hAnsi="Calibri" w:cs="Calibri"/>
          <w:color w:val="212121"/>
          <w:sz w:val="24"/>
          <w:szCs w:val="24"/>
        </w:rPr>
        <w:t xml:space="preserve">; Here's the signup for the OER Listserv: </w:t>
      </w:r>
      <w:hyperlink r:id="rId13">
        <w:r w:rsidRPr="3F58E433">
          <w:rPr>
            <w:rStyle w:val="Hyperlink"/>
            <w:rFonts w:ascii="Calibri" w:eastAsia="Times New Roman" w:hAnsi="Calibri" w:cs="Calibri"/>
            <w:sz w:val="24"/>
            <w:szCs w:val="24"/>
          </w:rPr>
          <w:t>https://survey.az1.qualtrics.com/jfe/form/SV_555aA8uGlQKxRfo</w:t>
        </w:r>
      </w:hyperlink>
      <w:r w:rsidRPr="3F58E433">
        <w:rPr>
          <w:rFonts w:ascii="Calibri" w:eastAsia="Times New Roman" w:hAnsi="Calibri" w:cs="Calibri"/>
          <w:color w:val="212121"/>
          <w:sz w:val="24"/>
          <w:szCs w:val="24"/>
        </w:rPr>
        <w:t xml:space="preserve"> </w:t>
      </w:r>
    </w:p>
    <w:p w14:paraId="43A08A42" w14:textId="77777777" w:rsidR="00667174" w:rsidRDefault="00667174" w:rsidP="00667174">
      <w:pPr>
        <w:spacing w:after="0" w:line="240" w:lineRule="auto"/>
        <w:rPr>
          <w:rFonts w:ascii="Calibri" w:eastAsia="Times New Roman" w:hAnsi="Calibri" w:cs="Calibri"/>
          <w:color w:val="212121"/>
          <w:sz w:val="24"/>
          <w:szCs w:val="24"/>
        </w:rPr>
      </w:pPr>
    </w:p>
    <w:p w14:paraId="3FF75366" w14:textId="6EF6C142" w:rsidR="00667174" w:rsidRPr="00840906" w:rsidRDefault="00667174" w:rsidP="00667174">
      <w:pPr>
        <w:spacing w:after="0" w:line="240" w:lineRule="auto"/>
        <w:rPr>
          <w:rFonts w:ascii="Calibri" w:eastAsia="Times New Roman" w:hAnsi="Calibri" w:cs="Calibri"/>
          <w:color w:val="212121"/>
          <w:sz w:val="24"/>
          <w:szCs w:val="24"/>
        </w:rPr>
      </w:pPr>
      <w:r>
        <w:rPr>
          <w:rFonts w:ascii="Calibri" w:eastAsia="Times New Roman" w:hAnsi="Calibri" w:cs="Calibri"/>
          <w:b/>
          <w:bCs/>
          <w:color w:val="212121"/>
          <w:sz w:val="24"/>
          <w:szCs w:val="24"/>
        </w:rPr>
        <w:t>Update on Artificial Intelligence</w:t>
      </w:r>
      <w:r w:rsidR="00840906">
        <w:rPr>
          <w:rFonts w:ascii="Calibri" w:eastAsia="Times New Roman" w:hAnsi="Calibri" w:cs="Calibri"/>
          <w:color w:val="212121"/>
          <w:sz w:val="24"/>
          <w:szCs w:val="24"/>
        </w:rPr>
        <w:t xml:space="preserve"> (Leo Lo)</w:t>
      </w:r>
    </w:p>
    <w:p w14:paraId="66D2CD73" w14:textId="77777777" w:rsidR="00667174" w:rsidRDefault="00667174" w:rsidP="00667174">
      <w:pPr>
        <w:spacing w:after="0" w:line="240" w:lineRule="auto"/>
        <w:rPr>
          <w:rFonts w:ascii="Calibri" w:eastAsia="Times New Roman" w:hAnsi="Calibri" w:cs="Calibri"/>
          <w:color w:val="212121"/>
          <w:sz w:val="24"/>
          <w:szCs w:val="24"/>
        </w:rPr>
      </w:pPr>
    </w:p>
    <w:p w14:paraId="046DAAAC" w14:textId="51F50E21" w:rsidR="3F58E433" w:rsidRDefault="3F58E433" w:rsidP="00E96E87">
      <w:pPr>
        <w:numPr>
          <w:ilvl w:val="0"/>
          <w:numId w:val="14"/>
        </w:numPr>
        <w:spacing w:after="0" w:line="240" w:lineRule="auto"/>
        <w:rPr>
          <w:rFonts w:ascii="Calibri" w:eastAsia="Times New Roman" w:hAnsi="Calibri" w:cs="Calibri"/>
          <w:color w:val="212121"/>
          <w:sz w:val="24"/>
          <w:szCs w:val="24"/>
        </w:rPr>
      </w:pPr>
      <w:r w:rsidRPr="3F58E433">
        <w:rPr>
          <w:rFonts w:ascii="Calibri" w:eastAsia="Times New Roman" w:hAnsi="Calibri" w:cs="Calibri"/>
          <w:color w:val="212121"/>
          <w:sz w:val="24"/>
          <w:szCs w:val="24"/>
        </w:rPr>
        <w:t>Panel(s) on Artificial Intelligence led by CULLS – Leo</w:t>
      </w:r>
    </w:p>
    <w:p w14:paraId="0162C536" w14:textId="1BBC3173" w:rsidR="3F58E433" w:rsidRDefault="3F58E433" w:rsidP="00E96E87">
      <w:pPr>
        <w:numPr>
          <w:ilvl w:val="1"/>
          <w:numId w:val="14"/>
        </w:numPr>
        <w:spacing w:after="0" w:line="240" w:lineRule="auto"/>
        <w:rPr>
          <w:rFonts w:ascii="Calibri" w:eastAsia="Times New Roman" w:hAnsi="Calibri" w:cs="Calibri"/>
          <w:color w:val="212121"/>
          <w:sz w:val="24"/>
          <w:szCs w:val="24"/>
        </w:rPr>
      </w:pPr>
      <w:r w:rsidRPr="3F58E433">
        <w:rPr>
          <w:rFonts w:ascii="Calibri" w:eastAsia="Times New Roman" w:hAnsi="Calibri" w:cs="Calibri"/>
          <w:color w:val="212121"/>
          <w:sz w:val="24"/>
          <w:szCs w:val="24"/>
        </w:rPr>
        <w:t xml:space="preserve">Will begin the conversation at the university </w:t>
      </w:r>
      <w:proofErr w:type="gramStart"/>
      <w:r w:rsidRPr="3F58E433">
        <w:rPr>
          <w:rFonts w:ascii="Calibri" w:eastAsia="Times New Roman" w:hAnsi="Calibri" w:cs="Calibri"/>
          <w:color w:val="212121"/>
          <w:sz w:val="24"/>
          <w:szCs w:val="24"/>
        </w:rPr>
        <w:t>level</w:t>
      </w:r>
      <w:proofErr w:type="gramEnd"/>
    </w:p>
    <w:p w14:paraId="37F5B06A" w14:textId="40E959D8" w:rsidR="3F58E433" w:rsidRDefault="3F58E433" w:rsidP="00E96E87">
      <w:pPr>
        <w:numPr>
          <w:ilvl w:val="1"/>
          <w:numId w:val="14"/>
        </w:numPr>
        <w:spacing w:after="0" w:line="240" w:lineRule="auto"/>
        <w:rPr>
          <w:rFonts w:ascii="Calibri" w:eastAsia="Times New Roman" w:hAnsi="Calibri" w:cs="Calibri"/>
          <w:color w:val="212121"/>
          <w:sz w:val="24"/>
          <w:szCs w:val="24"/>
        </w:rPr>
      </w:pPr>
      <w:r w:rsidRPr="3F58E433">
        <w:rPr>
          <w:rFonts w:ascii="Calibri" w:eastAsia="Times New Roman" w:hAnsi="Calibri" w:cs="Calibri"/>
          <w:color w:val="212121"/>
          <w:sz w:val="24"/>
          <w:szCs w:val="24"/>
        </w:rPr>
        <w:t xml:space="preserve">CULLS is initiating a series of panels on the topic for faculty, students, and </w:t>
      </w:r>
      <w:proofErr w:type="gramStart"/>
      <w:r w:rsidRPr="3F58E433">
        <w:rPr>
          <w:rFonts w:ascii="Calibri" w:eastAsia="Times New Roman" w:hAnsi="Calibri" w:cs="Calibri"/>
          <w:color w:val="212121"/>
          <w:sz w:val="24"/>
          <w:szCs w:val="24"/>
        </w:rPr>
        <w:t>administrators</w:t>
      </w:r>
      <w:proofErr w:type="gramEnd"/>
    </w:p>
    <w:p w14:paraId="5AAFF120" w14:textId="35472534" w:rsidR="3F58E433" w:rsidRDefault="3F58E433" w:rsidP="00E96E87">
      <w:pPr>
        <w:numPr>
          <w:ilvl w:val="1"/>
          <w:numId w:val="14"/>
        </w:numPr>
        <w:spacing w:after="0" w:line="240" w:lineRule="auto"/>
        <w:rPr>
          <w:rFonts w:ascii="Calibri" w:eastAsia="Times New Roman" w:hAnsi="Calibri" w:cs="Calibri"/>
          <w:color w:val="212121"/>
          <w:sz w:val="24"/>
          <w:szCs w:val="24"/>
        </w:rPr>
      </w:pPr>
      <w:r w:rsidRPr="3F58E433">
        <w:rPr>
          <w:rFonts w:ascii="Calibri" w:eastAsia="Times New Roman" w:hAnsi="Calibri" w:cs="Calibri"/>
          <w:color w:val="212121"/>
          <w:sz w:val="24"/>
          <w:szCs w:val="24"/>
        </w:rPr>
        <w:t>1</w:t>
      </w:r>
      <w:r w:rsidRPr="3F58E433">
        <w:rPr>
          <w:rFonts w:ascii="Calibri" w:eastAsia="Times New Roman" w:hAnsi="Calibri" w:cs="Calibri"/>
          <w:color w:val="212121"/>
          <w:sz w:val="24"/>
          <w:szCs w:val="24"/>
          <w:vertAlign w:val="superscript"/>
        </w:rPr>
        <w:t>st</w:t>
      </w:r>
      <w:r w:rsidRPr="3F58E433">
        <w:rPr>
          <w:rFonts w:ascii="Calibri" w:eastAsia="Times New Roman" w:hAnsi="Calibri" w:cs="Calibri"/>
          <w:color w:val="212121"/>
          <w:sz w:val="24"/>
          <w:szCs w:val="24"/>
        </w:rPr>
        <w:t xml:space="preserve"> panel will likely be held at the end of Feb or beginning of </w:t>
      </w:r>
    </w:p>
    <w:p w14:paraId="04F66F49" w14:textId="77777777" w:rsidR="00D76484" w:rsidRDefault="00D76484" w:rsidP="00D76484">
      <w:pPr>
        <w:spacing w:after="0" w:line="240" w:lineRule="auto"/>
        <w:rPr>
          <w:rFonts w:ascii="Calibri" w:eastAsia="Times New Roman" w:hAnsi="Calibri" w:cs="Calibri"/>
          <w:color w:val="212121"/>
          <w:sz w:val="24"/>
          <w:szCs w:val="24"/>
        </w:rPr>
      </w:pPr>
    </w:p>
    <w:p w14:paraId="77888F79" w14:textId="021F4714" w:rsidR="00243977" w:rsidRPr="00D76484" w:rsidRDefault="3F58E433" w:rsidP="00D76484">
      <w:pPr>
        <w:spacing w:after="0" w:line="240" w:lineRule="auto"/>
        <w:rPr>
          <w:rFonts w:ascii="Calibri" w:eastAsia="Times New Roman" w:hAnsi="Calibri" w:cs="Calibri"/>
          <w:b/>
          <w:bCs/>
          <w:color w:val="212121"/>
          <w:sz w:val="24"/>
          <w:szCs w:val="24"/>
        </w:rPr>
      </w:pPr>
      <w:r w:rsidRPr="00D76484">
        <w:rPr>
          <w:rFonts w:ascii="Calibri" w:eastAsia="Times New Roman" w:hAnsi="Calibri" w:cs="Calibri"/>
          <w:b/>
          <w:bCs/>
          <w:color w:val="212121"/>
          <w:sz w:val="24"/>
          <w:szCs w:val="24"/>
        </w:rPr>
        <w:t>New business from members</w:t>
      </w:r>
    </w:p>
    <w:p w14:paraId="70CACC02" w14:textId="3895DAB8" w:rsidR="00D76484" w:rsidRDefault="00D76484" w:rsidP="00D76484">
      <w:pPr>
        <w:spacing w:after="0" w:line="240" w:lineRule="auto"/>
        <w:rPr>
          <w:rFonts w:ascii="Calibri" w:eastAsia="Times New Roman" w:hAnsi="Calibri" w:cs="Calibri"/>
          <w:color w:val="212121"/>
          <w:sz w:val="24"/>
          <w:szCs w:val="24"/>
        </w:rPr>
      </w:pPr>
      <w:r>
        <w:rPr>
          <w:rFonts w:ascii="Calibri" w:eastAsia="Times New Roman" w:hAnsi="Calibri" w:cs="Calibri"/>
          <w:color w:val="212121"/>
          <w:sz w:val="24"/>
          <w:szCs w:val="24"/>
        </w:rPr>
        <w:t>None</w:t>
      </w:r>
    </w:p>
    <w:p w14:paraId="085BEB4C" w14:textId="77777777" w:rsidR="00D76484" w:rsidRDefault="00D76484" w:rsidP="00D76484">
      <w:pPr>
        <w:spacing w:after="0" w:line="240" w:lineRule="auto"/>
        <w:rPr>
          <w:rFonts w:ascii="Calibri" w:eastAsia="Times New Roman" w:hAnsi="Calibri" w:cs="Calibri"/>
          <w:color w:val="212121"/>
          <w:sz w:val="24"/>
          <w:szCs w:val="24"/>
        </w:rPr>
      </w:pPr>
    </w:p>
    <w:p w14:paraId="31E0F4A0" w14:textId="74C36DE5" w:rsidR="005D7E92" w:rsidRPr="00D76484" w:rsidRDefault="3F58E433" w:rsidP="00D76484">
      <w:pPr>
        <w:spacing w:after="0" w:line="240" w:lineRule="auto"/>
        <w:rPr>
          <w:rFonts w:ascii="Calibri" w:eastAsia="Times New Roman" w:hAnsi="Calibri" w:cs="Calibri"/>
          <w:b/>
          <w:bCs/>
          <w:color w:val="212121"/>
          <w:sz w:val="24"/>
          <w:szCs w:val="24"/>
        </w:rPr>
      </w:pPr>
      <w:r w:rsidRPr="00D76484">
        <w:rPr>
          <w:rFonts w:ascii="Calibri" w:eastAsia="Times New Roman" w:hAnsi="Calibri" w:cs="Calibri"/>
          <w:b/>
          <w:bCs/>
          <w:color w:val="212121"/>
          <w:sz w:val="24"/>
          <w:szCs w:val="24"/>
        </w:rPr>
        <w:t>Next meeting: Thursday, April 27, 2023, 10:00-11:00 am</w:t>
      </w:r>
    </w:p>
    <w:p w14:paraId="0B25536F" w14:textId="77777777" w:rsidR="00D76484" w:rsidRDefault="00D76484" w:rsidP="00D76484">
      <w:pPr>
        <w:spacing w:after="0" w:line="240" w:lineRule="auto"/>
        <w:rPr>
          <w:rFonts w:ascii="Calibri" w:eastAsia="Times New Roman" w:hAnsi="Calibri" w:cs="Calibri"/>
          <w:color w:val="212121"/>
          <w:sz w:val="24"/>
          <w:szCs w:val="24"/>
        </w:rPr>
      </w:pPr>
    </w:p>
    <w:p w14:paraId="459F12D7" w14:textId="307B7431" w:rsidR="005D7E92" w:rsidRPr="00D76484" w:rsidRDefault="3F58E433" w:rsidP="00D76484">
      <w:pPr>
        <w:spacing w:after="0" w:line="240" w:lineRule="auto"/>
        <w:rPr>
          <w:rFonts w:ascii="Calibri" w:eastAsia="Times New Roman" w:hAnsi="Calibri" w:cs="Calibri"/>
          <w:b/>
          <w:bCs/>
          <w:color w:val="212121"/>
          <w:sz w:val="24"/>
          <w:szCs w:val="24"/>
        </w:rPr>
      </w:pPr>
      <w:r w:rsidRPr="00D76484">
        <w:rPr>
          <w:rFonts w:ascii="Calibri" w:eastAsia="Times New Roman" w:hAnsi="Calibri" w:cs="Calibri"/>
          <w:b/>
          <w:bCs/>
          <w:color w:val="212121"/>
          <w:sz w:val="24"/>
          <w:szCs w:val="24"/>
        </w:rPr>
        <w:t>Adjourn – 10:55 AM</w:t>
      </w:r>
    </w:p>
    <w:p w14:paraId="5C084627" w14:textId="77777777" w:rsidR="00D54ADC" w:rsidRPr="00D54ADC" w:rsidRDefault="00D54ADC" w:rsidP="00592145">
      <w:pPr>
        <w:spacing w:after="0" w:line="240" w:lineRule="auto"/>
        <w:ind w:left="720"/>
        <w:rPr>
          <w:rFonts w:ascii="Calibri" w:eastAsia="Times New Roman" w:hAnsi="Calibri" w:cs="Calibri"/>
          <w:color w:val="212121"/>
          <w:sz w:val="24"/>
          <w:szCs w:val="24"/>
        </w:rPr>
      </w:pPr>
    </w:p>
    <w:p w14:paraId="4A5B559C" w14:textId="139DE983" w:rsidR="00B52A0B" w:rsidRDefault="00B52A0B" w:rsidP="00592145">
      <w:pPr>
        <w:spacing w:after="0" w:line="240" w:lineRule="auto"/>
        <w:rPr>
          <w:sz w:val="24"/>
          <w:szCs w:val="24"/>
        </w:rPr>
      </w:pPr>
      <w:r>
        <w:rPr>
          <w:b/>
          <w:bCs/>
          <w:sz w:val="24"/>
          <w:szCs w:val="24"/>
        </w:rPr>
        <w:t>Attendance:</w:t>
      </w:r>
      <w:r w:rsidR="00B10543">
        <w:rPr>
          <w:b/>
          <w:bCs/>
          <w:sz w:val="24"/>
          <w:szCs w:val="24"/>
        </w:rPr>
        <w:t xml:space="preserve"> </w:t>
      </w:r>
      <w:r w:rsidR="00B10543" w:rsidRPr="3F58E433">
        <w:rPr>
          <w:sz w:val="24"/>
          <w:szCs w:val="24"/>
        </w:rPr>
        <w:t>Quorum = 9</w:t>
      </w:r>
    </w:p>
    <w:p w14:paraId="307225BB" w14:textId="77777777" w:rsidR="00A52A9E" w:rsidRDefault="00A52A9E" w:rsidP="00592145">
      <w:pPr>
        <w:spacing w:after="0" w:line="240" w:lineRule="auto"/>
        <w:rPr>
          <w:b/>
          <w:bCs/>
          <w:sz w:val="24"/>
          <w:szCs w:val="24"/>
        </w:rPr>
      </w:pPr>
    </w:p>
    <w:p w14:paraId="4FE29410" w14:textId="77777777" w:rsidR="00DC5932" w:rsidRPr="00186B39" w:rsidRDefault="00DC5932" w:rsidP="00592145">
      <w:pPr>
        <w:spacing w:after="0" w:line="240" w:lineRule="auto"/>
        <w:rPr>
          <w:rFonts w:cstheme="minorHAnsi"/>
        </w:rPr>
      </w:pPr>
      <w:r w:rsidRPr="00186B39">
        <w:rPr>
          <w:rFonts w:cstheme="minorHAnsi"/>
          <w:b/>
        </w:rPr>
        <w:t>Attendees:</w:t>
      </w:r>
      <w:r w:rsidRPr="00186B39">
        <w:rPr>
          <w:rFonts w:cstheme="minorHAnsi"/>
        </w:rPr>
        <w:t xml:space="preserve"> </w:t>
      </w:r>
    </w:p>
    <w:p w14:paraId="70059C07" w14:textId="77777777" w:rsidR="00A52A9E" w:rsidRDefault="00A52A9E" w:rsidP="00592145">
      <w:pPr>
        <w:spacing w:after="0" w:line="240" w:lineRule="auto"/>
        <w:ind w:left="360"/>
        <w:rPr>
          <w:rFonts w:cstheme="minorHAnsi"/>
          <w:b/>
          <w:bCs/>
        </w:rPr>
      </w:pPr>
    </w:p>
    <w:p w14:paraId="1FCF285C" w14:textId="261E35E0" w:rsidR="00DC5932" w:rsidRDefault="00DC5932" w:rsidP="00592145">
      <w:pPr>
        <w:spacing w:after="0" w:line="240" w:lineRule="auto"/>
        <w:ind w:left="360"/>
        <w:rPr>
          <w:rFonts w:cstheme="minorHAnsi"/>
        </w:rPr>
      </w:pPr>
      <w:r w:rsidRPr="00186B39">
        <w:rPr>
          <w:rFonts w:cstheme="minorHAnsi"/>
          <w:b/>
          <w:bCs/>
        </w:rPr>
        <w:t xml:space="preserve">Members: </w:t>
      </w:r>
      <w:r>
        <w:rPr>
          <w:rFonts w:cstheme="minorHAnsi"/>
        </w:rPr>
        <w:t xml:space="preserve">Colin Olson (A&amp;S, Social Sciences); David Weiss (C&amp;J); Deborah </w:t>
      </w:r>
      <w:proofErr w:type="spellStart"/>
      <w:r>
        <w:rPr>
          <w:rFonts w:cstheme="minorHAnsi"/>
        </w:rPr>
        <w:t>Rhue</w:t>
      </w:r>
      <w:proofErr w:type="spellEnd"/>
      <w:r>
        <w:rPr>
          <w:rFonts w:cstheme="minorHAnsi"/>
        </w:rPr>
        <w:t xml:space="preserve"> (HSLIC); Glenn </w:t>
      </w:r>
      <w:proofErr w:type="spellStart"/>
      <w:r>
        <w:rPr>
          <w:rFonts w:cstheme="minorHAnsi"/>
        </w:rPr>
        <w:t>Koelling</w:t>
      </w:r>
      <w:proofErr w:type="spellEnd"/>
      <w:r>
        <w:rPr>
          <w:rFonts w:cstheme="minorHAnsi"/>
        </w:rPr>
        <w:t xml:space="preserve"> (CULLS); Julia </w:t>
      </w:r>
      <w:proofErr w:type="spellStart"/>
      <w:r>
        <w:rPr>
          <w:rFonts w:cstheme="minorHAnsi"/>
        </w:rPr>
        <w:t>Scherba</w:t>
      </w:r>
      <w:proofErr w:type="spellEnd"/>
      <w:r>
        <w:rPr>
          <w:rFonts w:cstheme="minorHAnsi"/>
        </w:rPr>
        <w:t xml:space="preserve"> de Valenzuela (COEHS); Kathryn McKnight (A&amp;S, Humanities, Committee Chair); Mark Morgan-Tracy (A&amp;S, STEM); </w:t>
      </w:r>
      <w:proofErr w:type="spellStart"/>
      <w:r>
        <w:rPr>
          <w:rFonts w:cstheme="minorHAnsi"/>
        </w:rPr>
        <w:t>Marios</w:t>
      </w:r>
      <w:proofErr w:type="spellEnd"/>
      <w:r>
        <w:rPr>
          <w:rFonts w:cstheme="minorHAnsi"/>
        </w:rPr>
        <w:t xml:space="preserve"> </w:t>
      </w:r>
      <w:proofErr w:type="spellStart"/>
      <w:r>
        <w:rPr>
          <w:rFonts w:cstheme="minorHAnsi"/>
        </w:rPr>
        <w:t>Pattichis</w:t>
      </w:r>
      <w:proofErr w:type="spellEnd"/>
      <w:r>
        <w:rPr>
          <w:rFonts w:cstheme="minorHAnsi"/>
        </w:rPr>
        <w:t xml:space="preserve"> (Engineering); Ow</w:t>
      </w:r>
      <w:r w:rsidR="00F11A4B">
        <w:rPr>
          <w:rFonts w:cstheme="minorHAnsi"/>
        </w:rPr>
        <w:t>e</w:t>
      </w:r>
      <w:r>
        <w:rPr>
          <w:rFonts w:cstheme="minorHAnsi"/>
        </w:rPr>
        <w:t xml:space="preserve">n </w:t>
      </w:r>
      <w:proofErr w:type="spellStart"/>
      <w:r>
        <w:rPr>
          <w:rFonts w:cstheme="minorHAnsi"/>
        </w:rPr>
        <w:t>Wolley</w:t>
      </w:r>
      <w:proofErr w:type="spellEnd"/>
      <w:r>
        <w:rPr>
          <w:rFonts w:cstheme="minorHAnsi"/>
        </w:rPr>
        <w:t xml:space="preserve"> (A&amp;S, Social Sciences): Tamara Shannon (Nursing); Tracy Lassiter (Gallup)</w:t>
      </w:r>
    </w:p>
    <w:p w14:paraId="7F0D06AC" w14:textId="77777777" w:rsidR="00A52A9E" w:rsidRDefault="00A52A9E" w:rsidP="00592145">
      <w:pPr>
        <w:spacing w:after="0" w:line="240" w:lineRule="auto"/>
        <w:ind w:left="360"/>
        <w:rPr>
          <w:rFonts w:cstheme="minorHAnsi"/>
          <w:b/>
          <w:bCs/>
        </w:rPr>
      </w:pPr>
    </w:p>
    <w:p w14:paraId="2578B0D0" w14:textId="223FA797" w:rsidR="00DC5932" w:rsidRDefault="00DC5932" w:rsidP="00592145">
      <w:pPr>
        <w:spacing w:after="0" w:line="240" w:lineRule="auto"/>
        <w:ind w:left="360"/>
        <w:rPr>
          <w:rFonts w:cstheme="minorHAnsi"/>
        </w:rPr>
      </w:pPr>
      <w:r>
        <w:rPr>
          <w:rFonts w:cstheme="minorHAnsi"/>
          <w:b/>
          <w:bCs/>
        </w:rPr>
        <w:t>Ex-Officio:</w:t>
      </w:r>
      <w:r>
        <w:rPr>
          <w:rFonts w:cstheme="minorHAnsi"/>
        </w:rPr>
        <w:t xml:space="preserve"> Leo Lo, Dean, CULLS; Melissa </w:t>
      </w:r>
      <w:proofErr w:type="spellStart"/>
      <w:r>
        <w:rPr>
          <w:rFonts w:cstheme="minorHAnsi"/>
        </w:rPr>
        <w:t>Rethlefsen</w:t>
      </w:r>
      <w:proofErr w:type="spellEnd"/>
      <w:r>
        <w:rPr>
          <w:rFonts w:cstheme="minorHAnsi"/>
        </w:rPr>
        <w:t>, Director, HSLIC</w:t>
      </w:r>
    </w:p>
    <w:p w14:paraId="0FEA50E6" w14:textId="77777777" w:rsidR="00A52A9E" w:rsidRDefault="00A52A9E" w:rsidP="00592145">
      <w:pPr>
        <w:spacing w:after="0" w:line="240" w:lineRule="auto"/>
        <w:ind w:left="360"/>
        <w:rPr>
          <w:rFonts w:cstheme="minorHAnsi"/>
          <w:b/>
          <w:bCs/>
        </w:rPr>
      </w:pPr>
    </w:p>
    <w:p w14:paraId="07F5D628" w14:textId="31C5E4E1" w:rsidR="009878F1" w:rsidRPr="00EC4702" w:rsidRDefault="00DC5932" w:rsidP="00592145">
      <w:pPr>
        <w:spacing w:after="0" w:line="240" w:lineRule="auto"/>
        <w:ind w:left="360"/>
        <w:rPr>
          <w:rFonts w:cstheme="minorHAnsi"/>
        </w:rPr>
        <w:sectPr w:rsidR="009878F1" w:rsidRPr="00EC4702" w:rsidSect="00FE0DDE">
          <w:type w:val="continuous"/>
          <w:pgSz w:w="12240" w:h="15840"/>
          <w:pgMar w:top="1440" w:right="1440" w:bottom="1440" w:left="1440" w:header="720" w:footer="720" w:gutter="0"/>
          <w:cols w:space="720"/>
          <w:docGrid w:linePitch="360"/>
        </w:sectPr>
      </w:pPr>
      <w:r>
        <w:rPr>
          <w:rFonts w:cstheme="minorHAnsi"/>
          <w:b/>
          <w:bCs/>
        </w:rPr>
        <w:t>Absent:</w:t>
      </w:r>
      <w:r>
        <w:rPr>
          <w:rFonts w:cstheme="minorHAnsi"/>
        </w:rPr>
        <w:t xml:space="preserve"> </w:t>
      </w:r>
      <w:r w:rsidR="000361F2">
        <w:rPr>
          <w:rFonts w:cstheme="minorHAnsi"/>
        </w:rPr>
        <w:t xml:space="preserve">Hallie Brown (GPSA); </w:t>
      </w:r>
      <w:r>
        <w:rPr>
          <w:rFonts w:cstheme="minorHAnsi"/>
        </w:rPr>
        <w:t xml:space="preserve">Jennifer Laws (Law, on leave); </w:t>
      </w:r>
      <w:r w:rsidR="00F06579">
        <w:rPr>
          <w:rFonts w:cstheme="minorHAnsi"/>
        </w:rPr>
        <w:t xml:space="preserve">Stacia Smith-Alexander (Fine Arts); </w:t>
      </w:r>
      <w:r>
        <w:rPr>
          <w:rFonts w:cstheme="minorHAnsi"/>
        </w:rPr>
        <w:t xml:space="preserve">Mohammad </w:t>
      </w:r>
      <w:proofErr w:type="spellStart"/>
      <w:r>
        <w:rPr>
          <w:rFonts w:cstheme="minorHAnsi"/>
        </w:rPr>
        <w:t>Motamed</w:t>
      </w:r>
      <w:proofErr w:type="spellEnd"/>
      <w:r>
        <w:rPr>
          <w:rFonts w:cstheme="minorHAnsi"/>
        </w:rPr>
        <w:t xml:space="preserve"> (A&amp;S, STEM); Rich Brody (ASM)</w:t>
      </w:r>
      <w:r w:rsidR="009878F1">
        <w:rPr>
          <w:rFonts w:cstheme="minorHAnsi"/>
        </w:rPr>
        <w:t xml:space="preserve">; Michelle </w:t>
      </w:r>
      <w:proofErr w:type="spellStart"/>
      <w:r w:rsidR="009878F1">
        <w:rPr>
          <w:rFonts w:cstheme="minorHAnsi"/>
        </w:rPr>
        <w:t>Rigual</w:t>
      </w:r>
      <w:proofErr w:type="spellEnd"/>
      <w:r w:rsidR="009878F1">
        <w:rPr>
          <w:rFonts w:cstheme="minorHAnsi"/>
        </w:rPr>
        <w:t>, Director, Law Libr</w:t>
      </w:r>
      <w:r w:rsidR="00D53214">
        <w:rPr>
          <w:rFonts w:cstheme="minorHAnsi"/>
        </w:rPr>
        <w:t>ary</w:t>
      </w:r>
    </w:p>
    <w:p w14:paraId="72E2BC9F" w14:textId="77777777" w:rsidR="006562AA" w:rsidRDefault="006562AA" w:rsidP="00592145">
      <w:pPr>
        <w:spacing w:after="0" w:line="240" w:lineRule="auto"/>
        <w:rPr>
          <w:rFonts w:cstheme="minorHAnsi"/>
          <w:b/>
          <w:bCs/>
          <w:sz w:val="24"/>
          <w:szCs w:val="24"/>
        </w:rPr>
        <w:sectPr w:rsidR="006562AA" w:rsidSect="00D54ADC">
          <w:type w:val="continuous"/>
          <w:pgSz w:w="12240" w:h="15840"/>
          <w:pgMar w:top="1440" w:right="1440" w:bottom="1440" w:left="1440" w:header="720" w:footer="720" w:gutter="0"/>
          <w:cols w:space="720"/>
          <w:docGrid w:linePitch="360"/>
        </w:sectPr>
      </w:pPr>
    </w:p>
    <w:p w14:paraId="7D99DF41" w14:textId="77777777" w:rsidR="00E62A28" w:rsidRDefault="00AA0B9D" w:rsidP="00592145">
      <w:pPr>
        <w:spacing w:after="0" w:line="240" w:lineRule="auto"/>
        <w:ind w:firstLine="360"/>
        <w:rPr>
          <w:b/>
          <w:bCs/>
          <w:sz w:val="24"/>
          <w:szCs w:val="24"/>
        </w:rPr>
      </w:pPr>
      <w:r w:rsidRPr="3F58E433">
        <w:rPr>
          <w:b/>
          <w:bCs/>
          <w:sz w:val="24"/>
          <w:szCs w:val="24"/>
        </w:rPr>
        <w:t>Other attendees</w:t>
      </w:r>
      <w:r w:rsidR="00E62A28">
        <w:rPr>
          <w:b/>
          <w:bCs/>
          <w:sz w:val="24"/>
          <w:szCs w:val="24"/>
        </w:rPr>
        <w:t xml:space="preserve">: </w:t>
      </w:r>
      <w:r w:rsidRPr="00E62A28">
        <w:rPr>
          <w:sz w:val="24"/>
          <w:szCs w:val="24"/>
          <w:lang w:val="es-US"/>
        </w:rPr>
        <w:t xml:space="preserve">Sofie </w:t>
      </w:r>
      <w:proofErr w:type="gramStart"/>
      <w:r w:rsidRPr="00E62A28">
        <w:rPr>
          <w:sz w:val="24"/>
          <w:szCs w:val="24"/>
          <w:lang w:val="es-US"/>
        </w:rPr>
        <w:t>Carrillo  (</w:t>
      </w:r>
      <w:proofErr w:type="gramEnd"/>
      <w:r w:rsidRPr="00E62A28">
        <w:rPr>
          <w:sz w:val="24"/>
          <w:szCs w:val="24"/>
          <w:lang w:val="es-US"/>
        </w:rPr>
        <w:t>ASUNM B&amp;C)</w:t>
      </w:r>
      <w:r w:rsidR="00E62A28">
        <w:rPr>
          <w:b/>
          <w:bCs/>
          <w:sz w:val="24"/>
          <w:szCs w:val="24"/>
        </w:rPr>
        <w:t xml:space="preserve">; </w:t>
      </w:r>
      <w:r w:rsidRPr="00E62A28">
        <w:rPr>
          <w:sz w:val="24"/>
          <w:szCs w:val="24"/>
        </w:rPr>
        <w:t xml:space="preserve">Jennifer Jordan, OER Librarian </w:t>
      </w:r>
    </w:p>
    <w:p w14:paraId="6888BF59" w14:textId="77777777" w:rsidR="00E62A28" w:rsidRDefault="00E62A28" w:rsidP="00592145">
      <w:pPr>
        <w:spacing w:after="0" w:line="240" w:lineRule="auto"/>
        <w:ind w:firstLine="360"/>
        <w:rPr>
          <w:b/>
          <w:bCs/>
          <w:sz w:val="24"/>
          <w:szCs w:val="24"/>
        </w:rPr>
      </w:pPr>
    </w:p>
    <w:p w14:paraId="486854F3" w14:textId="4225DCD8" w:rsidR="00AA0B9D" w:rsidRPr="001E2A6F" w:rsidRDefault="00AA0B9D" w:rsidP="00592145">
      <w:pPr>
        <w:spacing w:after="0" w:line="240" w:lineRule="auto"/>
        <w:ind w:left="360"/>
        <w:rPr>
          <w:b/>
          <w:bCs/>
          <w:sz w:val="24"/>
          <w:szCs w:val="24"/>
        </w:rPr>
      </w:pPr>
      <w:r>
        <w:rPr>
          <w:b/>
          <w:bCs/>
          <w:sz w:val="24"/>
          <w:szCs w:val="24"/>
        </w:rPr>
        <w:t>Absent:</w:t>
      </w:r>
      <w:r w:rsidR="001E2A6F">
        <w:rPr>
          <w:b/>
          <w:bCs/>
          <w:sz w:val="24"/>
          <w:szCs w:val="24"/>
        </w:rPr>
        <w:t xml:space="preserve"> </w:t>
      </w:r>
      <w:r w:rsidRPr="00AA0B9D">
        <w:rPr>
          <w:sz w:val="24"/>
          <w:szCs w:val="24"/>
        </w:rPr>
        <w:t xml:space="preserve">Mohammad </w:t>
      </w:r>
      <w:proofErr w:type="spellStart"/>
      <w:r w:rsidRPr="00AA0B9D">
        <w:rPr>
          <w:sz w:val="24"/>
          <w:szCs w:val="24"/>
        </w:rPr>
        <w:t>Motamed</w:t>
      </w:r>
      <w:proofErr w:type="spellEnd"/>
      <w:r w:rsidRPr="00AA0B9D">
        <w:rPr>
          <w:sz w:val="24"/>
          <w:szCs w:val="24"/>
        </w:rPr>
        <w:t xml:space="preserve"> (Math &amp; Stats)</w:t>
      </w:r>
      <w:r w:rsidR="001E2A6F">
        <w:rPr>
          <w:b/>
          <w:bCs/>
          <w:sz w:val="24"/>
          <w:szCs w:val="24"/>
        </w:rPr>
        <w:t xml:space="preserve">; </w:t>
      </w:r>
      <w:r w:rsidRPr="00AA0B9D">
        <w:rPr>
          <w:sz w:val="24"/>
          <w:szCs w:val="24"/>
        </w:rPr>
        <w:t xml:space="preserve">Rich Brody (Anderson School of </w:t>
      </w:r>
      <w:proofErr w:type="spellStart"/>
      <w:r w:rsidRPr="00AA0B9D">
        <w:rPr>
          <w:sz w:val="24"/>
          <w:szCs w:val="24"/>
        </w:rPr>
        <w:t>Mngmt</w:t>
      </w:r>
      <w:proofErr w:type="spellEnd"/>
      <w:r w:rsidRPr="00AA0B9D">
        <w:rPr>
          <w:sz w:val="24"/>
          <w:szCs w:val="24"/>
        </w:rPr>
        <w:t>)</w:t>
      </w:r>
      <w:r w:rsidR="001E2A6F">
        <w:rPr>
          <w:b/>
          <w:bCs/>
          <w:sz w:val="24"/>
          <w:szCs w:val="24"/>
        </w:rPr>
        <w:t>;</w:t>
      </w:r>
      <w:r w:rsidR="001433AC">
        <w:rPr>
          <w:b/>
          <w:bCs/>
          <w:sz w:val="24"/>
          <w:szCs w:val="24"/>
        </w:rPr>
        <w:t xml:space="preserve"> </w:t>
      </w:r>
      <w:r w:rsidRPr="00AA0B9D">
        <w:rPr>
          <w:sz w:val="24"/>
          <w:szCs w:val="24"/>
        </w:rPr>
        <w:t>Stacia Smith-Alexander (Theater and Dance)</w:t>
      </w:r>
      <w:r w:rsidR="001E2A6F">
        <w:rPr>
          <w:b/>
          <w:bCs/>
          <w:sz w:val="24"/>
          <w:szCs w:val="24"/>
        </w:rPr>
        <w:t xml:space="preserve">; </w:t>
      </w:r>
      <w:r w:rsidRPr="00AA0B9D">
        <w:rPr>
          <w:sz w:val="24"/>
          <w:szCs w:val="24"/>
        </w:rPr>
        <w:t>Kathryn McKnight (Spanish/Portuguese, LA Studies, 2022-23 Committee Chair)</w:t>
      </w:r>
      <w:r w:rsidR="001E2A6F">
        <w:rPr>
          <w:b/>
          <w:bCs/>
          <w:sz w:val="24"/>
          <w:szCs w:val="24"/>
        </w:rPr>
        <w:t xml:space="preserve">; </w:t>
      </w:r>
      <w:r w:rsidRPr="00AA0B9D">
        <w:rPr>
          <w:sz w:val="24"/>
          <w:szCs w:val="24"/>
        </w:rPr>
        <w:t>Hallie Brown (GPSA Rep.)</w:t>
      </w:r>
      <w:r w:rsidR="001E2A6F">
        <w:rPr>
          <w:b/>
          <w:bCs/>
          <w:sz w:val="24"/>
          <w:szCs w:val="24"/>
        </w:rPr>
        <w:t xml:space="preserve">; </w:t>
      </w:r>
      <w:r w:rsidRPr="00AA0B9D">
        <w:rPr>
          <w:sz w:val="24"/>
          <w:szCs w:val="24"/>
        </w:rPr>
        <w:t>Jennifer Laws (School of Law) (on leave)</w:t>
      </w:r>
      <w:r w:rsidR="001E2A6F">
        <w:rPr>
          <w:b/>
          <w:bCs/>
          <w:sz w:val="24"/>
          <w:szCs w:val="24"/>
        </w:rPr>
        <w:t xml:space="preserve">; </w:t>
      </w:r>
      <w:r w:rsidRPr="00AA0B9D">
        <w:rPr>
          <w:sz w:val="24"/>
          <w:szCs w:val="24"/>
        </w:rPr>
        <w:t xml:space="preserve">Michelle </w:t>
      </w:r>
      <w:proofErr w:type="spellStart"/>
      <w:r w:rsidRPr="00AA0B9D">
        <w:rPr>
          <w:sz w:val="24"/>
          <w:szCs w:val="24"/>
        </w:rPr>
        <w:t>Rigual</w:t>
      </w:r>
      <w:proofErr w:type="spellEnd"/>
      <w:r w:rsidRPr="00AA0B9D">
        <w:rPr>
          <w:sz w:val="24"/>
          <w:szCs w:val="24"/>
        </w:rPr>
        <w:t xml:space="preserve"> (Law Library Director, Ex officio)</w:t>
      </w:r>
    </w:p>
    <w:p w14:paraId="7917E028" w14:textId="0CF4EADD" w:rsidR="3F58E433" w:rsidRDefault="3F58E433" w:rsidP="00592145">
      <w:pPr>
        <w:pStyle w:val="ListParagraph"/>
        <w:rPr>
          <w:rFonts w:cstheme="minorBidi"/>
          <w:sz w:val="24"/>
          <w:szCs w:val="24"/>
        </w:rPr>
      </w:pPr>
    </w:p>
    <w:sectPr w:rsidR="3F58E433" w:rsidSect="00D54ADC">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E6042"/>
    <w:multiLevelType w:val="hybridMultilevel"/>
    <w:tmpl w:val="230CC60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5A709CD"/>
    <w:multiLevelType w:val="hybridMultilevel"/>
    <w:tmpl w:val="7BA01A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E23BF7"/>
    <w:multiLevelType w:val="hybridMultilevel"/>
    <w:tmpl w:val="5CCA1A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55935F3"/>
    <w:multiLevelType w:val="hybridMultilevel"/>
    <w:tmpl w:val="E73A3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EF67E3"/>
    <w:multiLevelType w:val="hybridMultilevel"/>
    <w:tmpl w:val="8166B8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E2159B7"/>
    <w:multiLevelType w:val="hybridMultilevel"/>
    <w:tmpl w:val="5A34E2D2"/>
    <w:lvl w:ilvl="0" w:tplc="461CF260">
      <w:start w:val="1"/>
      <w:numFmt w:val="bullet"/>
      <w:lvlText w:val=""/>
      <w:lvlJc w:val="left"/>
      <w:pPr>
        <w:ind w:left="720" w:hanging="360"/>
      </w:pPr>
      <w:rPr>
        <w:rFonts w:ascii="Symbol" w:hAnsi="Symbol" w:hint="default"/>
      </w:rPr>
    </w:lvl>
    <w:lvl w:ilvl="1" w:tplc="F724BD52">
      <w:start w:val="1"/>
      <w:numFmt w:val="bullet"/>
      <w:lvlText w:val="o"/>
      <w:lvlJc w:val="left"/>
      <w:pPr>
        <w:ind w:left="1440" w:hanging="360"/>
      </w:pPr>
      <w:rPr>
        <w:rFonts w:ascii="Courier New" w:hAnsi="Courier New" w:hint="default"/>
      </w:rPr>
    </w:lvl>
    <w:lvl w:ilvl="2" w:tplc="6994DAC6">
      <w:start w:val="1"/>
      <w:numFmt w:val="bullet"/>
      <w:lvlText w:val=""/>
      <w:lvlJc w:val="left"/>
      <w:pPr>
        <w:ind w:left="2160" w:hanging="360"/>
      </w:pPr>
      <w:rPr>
        <w:rFonts w:ascii="Wingdings" w:hAnsi="Wingdings" w:hint="default"/>
      </w:rPr>
    </w:lvl>
    <w:lvl w:ilvl="3" w:tplc="8954F29A">
      <w:start w:val="1"/>
      <w:numFmt w:val="bullet"/>
      <w:lvlText w:val=""/>
      <w:lvlJc w:val="left"/>
      <w:pPr>
        <w:ind w:left="2880" w:hanging="360"/>
      </w:pPr>
      <w:rPr>
        <w:rFonts w:ascii="Symbol" w:hAnsi="Symbol" w:hint="default"/>
      </w:rPr>
    </w:lvl>
    <w:lvl w:ilvl="4" w:tplc="877C47B0">
      <w:start w:val="1"/>
      <w:numFmt w:val="bullet"/>
      <w:lvlText w:val="o"/>
      <w:lvlJc w:val="left"/>
      <w:pPr>
        <w:ind w:left="3600" w:hanging="360"/>
      </w:pPr>
      <w:rPr>
        <w:rFonts w:ascii="Courier New" w:hAnsi="Courier New" w:hint="default"/>
      </w:rPr>
    </w:lvl>
    <w:lvl w:ilvl="5" w:tplc="78560D50">
      <w:start w:val="1"/>
      <w:numFmt w:val="bullet"/>
      <w:lvlText w:val=""/>
      <w:lvlJc w:val="left"/>
      <w:pPr>
        <w:ind w:left="4320" w:hanging="360"/>
      </w:pPr>
      <w:rPr>
        <w:rFonts w:ascii="Wingdings" w:hAnsi="Wingdings" w:hint="default"/>
      </w:rPr>
    </w:lvl>
    <w:lvl w:ilvl="6" w:tplc="FF68E2F4">
      <w:start w:val="1"/>
      <w:numFmt w:val="bullet"/>
      <w:lvlText w:val=""/>
      <w:lvlJc w:val="left"/>
      <w:pPr>
        <w:ind w:left="5040" w:hanging="360"/>
      </w:pPr>
      <w:rPr>
        <w:rFonts w:ascii="Symbol" w:hAnsi="Symbol" w:hint="default"/>
      </w:rPr>
    </w:lvl>
    <w:lvl w:ilvl="7" w:tplc="40A8E3CE">
      <w:start w:val="1"/>
      <w:numFmt w:val="bullet"/>
      <w:lvlText w:val="o"/>
      <w:lvlJc w:val="left"/>
      <w:pPr>
        <w:ind w:left="5760" w:hanging="360"/>
      </w:pPr>
      <w:rPr>
        <w:rFonts w:ascii="Courier New" w:hAnsi="Courier New" w:hint="default"/>
      </w:rPr>
    </w:lvl>
    <w:lvl w:ilvl="8" w:tplc="E160C180">
      <w:start w:val="1"/>
      <w:numFmt w:val="bullet"/>
      <w:lvlText w:val=""/>
      <w:lvlJc w:val="left"/>
      <w:pPr>
        <w:ind w:left="6480" w:hanging="360"/>
      </w:pPr>
      <w:rPr>
        <w:rFonts w:ascii="Wingdings" w:hAnsi="Wingdings" w:hint="default"/>
      </w:rPr>
    </w:lvl>
  </w:abstractNum>
  <w:abstractNum w:abstractNumId="6" w15:restartNumberingAfterBreak="0">
    <w:nsid w:val="260B32ED"/>
    <w:multiLevelType w:val="hybridMultilevel"/>
    <w:tmpl w:val="C1E879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38564F"/>
    <w:multiLevelType w:val="hybridMultilevel"/>
    <w:tmpl w:val="9FEA5C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39740CA"/>
    <w:multiLevelType w:val="multilevel"/>
    <w:tmpl w:val="6B889BE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5E5A6005"/>
    <w:multiLevelType w:val="hybridMultilevel"/>
    <w:tmpl w:val="B5B68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B32701"/>
    <w:multiLevelType w:val="hybridMultilevel"/>
    <w:tmpl w:val="FE861A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3763DF3"/>
    <w:multiLevelType w:val="hybridMultilevel"/>
    <w:tmpl w:val="882098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8162621">
    <w:abstractNumId w:val="5"/>
  </w:num>
  <w:num w:numId="2" w16cid:durableId="1658284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9624437">
    <w:abstractNumId w:val="0"/>
  </w:num>
  <w:num w:numId="4" w16cid:durableId="1513690227">
    <w:abstractNumId w:val="3"/>
  </w:num>
  <w:num w:numId="5" w16cid:durableId="836388654">
    <w:abstractNumId w:val="11"/>
  </w:num>
  <w:num w:numId="6" w16cid:durableId="1903324389">
    <w:abstractNumId w:val="9"/>
  </w:num>
  <w:num w:numId="7" w16cid:durableId="1184439688">
    <w:abstractNumId w:val="6"/>
  </w:num>
  <w:num w:numId="8" w16cid:durableId="1371489704">
    <w:abstractNumId w:val="8"/>
  </w:num>
  <w:num w:numId="9" w16cid:durableId="582229569">
    <w:abstractNumId w:val="8"/>
  </w:num>
  <w:num w:numId="10" w16cid:durableId="134564105">
    <w:abstractNumId w:val="7"/>
  </w:num>
  <w:num w:numId="11" w16cid:durableId="1721586585">
    <w:abstractNumId w:val="10"/>
  </w:num>
  <w:num w:numId="12" w16cid:durableId="534007032">
    <w:abstractNumId w:val="4"/>
  </w:num>
  <w:num w:numId="13" w16cid:durableId="1210651038">
    <w:abstractNumId w:val="2"/>
  </w:num>
  <w:num w:numId="14" w16cid:durableId="15987112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F02"/>
    <w:rsid w:val="000024D1"/>
    <w:rsid w:val="0000265F"/>
    <w:rsid w:val="00011677"/>
    <w:rsid w:val="00023627"/>
    <w:rsid w:val="00024F56"/>
    <w:rsid w:val="000361F2"/>
    <w:rsid w:val="00056FCF"/>
    <w:rsid w:val="0007344B"/>
    <w:rsid w:val="000750F8"/>
    <w:rsid w:val="000776C7"/>
    <w:rsid w:val="00086BFC"/>
    <w:rsid w:val="000A09AA"/>
    <w:rsid w:val="000A31D5"/>
    <w:rsid w:val="000A5A77"/>
    <w:rsid w:val="000F6652"/>
    <w:rsid w:val="000F6F44"/>
    <w:rsid w:val="000F73B1"/>
    <w:rsid w:val="00104A08"/>
    <w:rsid w:val="00106A06"/>
    <w:rsid w:val="00110329"/>
    <w:rsid w:val="00112A23"/>
    <w:rsid w:val="0013041B"/>
    <w:rsid w:val="001433AC"/>
    <w:rsid w:val="00160875"/>
    <w:rsid w:val="00185084"/>
    <w:rsid w:val="00190A60"/>
    <w:rsid w:val="001968F1"/>
    <w:rsid w:val="00197AFE"/>
    <w:rsid w:val="001A5A48"/>
    <w:rsid w:val="001B4A70"/>
    <w:rsid w:val="001B78AB"/>
    <w:rsid w:val="001E2A6F"/>
    <w:rsid w:val="001F09FE"/>
    <w:rsid w:val="001F3F58"/>
    <w:rsid w:val="001F6497"/>
    <w:rsid w:val="0022581E"/>
    <w:rsid w:val="00226922"/>
    <w:rsid w:val="00226E46"/>
    <w:rsid w:val="002378E5"/>
    <w:rsid w:val="00243977"/>
    <w:rsid w:val="00250975"/>
    <w:rsid w:val="002603BD"/>
    <w:rsid w:val="00276DE0"/>
    <w:rsid w:val="0029760D"/>
    <w:rsid w:val="00297FBE"/>
    <w:rsid w:val="002A028C"/>
    <w:rsid w:val="002D3C4C"/>
    <w:rsid w:val="002E41C8"/>
    <w:rsid w:val="002F3E21"/>
    <w:rsid w:val="002F4165"/>
    <w:rsid w:val="002F7370"/>
    <w:rsid w:val="003021C4"/>
    <w:rsid w:val="00303508"/>
    <w:rsid w:val="00304213"/>
    <w:rsid w:val="0030502A"/>
    <w:rsid w:val="00320349"/>
    <w:rsid w:val="00355E1B"/>
    <w:rsid w:val="00363207"/>
    <w:rsid w:val="003C0267"/>
    <w:rsid w:val="003D0FFB"/>
    <w:rsid w:val="003E0008"/>
    <w:rsid w:val="003E3E78"/>
    <w:rsid w:val="00405204"/>
    <w:rsid w:val="00405EEC"/>
    <w:rsid w:val="00410E10"/>
    <w:rsid w:val="0046195C"/>
    <w:rsid w:val="00493093"/>
    <w:rsid w:val="00497B84"/>
    <w:rsid w:val="004B42B9"/>
    <w:rsid w:val="004C6FBA"/>
    <w:rsid w:val="004D326A"/>
    <w:rsid w:val="004D6717"/>
    <w:rsid w:val="004F3BC1"/>
    <w:rsid w:val="00507E73"/>
    <w:rsid w:val="00534883"/>
    <w:rsid w:val="005425C3"/>
    <w:rsid w:val="005515F8"/>
    <w:rsid w:val="0055423E"/>
    <w:rsid w:val="00555098"/>
    <w:rsid w:val="00564CCF"/>
    <w:rsid w:val="00566256"/>
    <w:rsid w:val="00571667"/>
    <w:rsid w:val="0058491E"/>
    <w:rsid w:val="00584DBC"/>
    <w:rsid w:val="00592145"/>
    <w:rsid w:val="00596DD9"/>
    <w:rsid w:val="005A5787"/>
    <w:rsid w:val="005A78AB"/>
    <w:rsid w:val="005B18A2"/>
    <w:rsid w:val="005B36CE"/>
    <w:rsid w:val="005C1768"/>
    <w:rsid w:val="005D21AB"/>
    <w:rsid w:val="005D5656"/>
    <w:rsid w:val="005D7E92"/>
    <w:rsid w:val="00603434"/>
    <w:rsid w:val="00615C5C"/>
    <w:rsid w:val="006208D8"/>
    <w:rsid w:val="0063030B"/>
    <w:rsid w:val="006460D2"/>
    <w:rsid w:val="00651C0F"/>
    <w:rsid w:val="00655AE9"/>
    <w:rsid w:val="006562AA"/>
    <w:rsid w:val="006616FD"/>
    <w:rsid w:val="00667174"/>
    <w:rsid w:val="006736D7"/>
    <w:rsid w:val="00676224"/>
    <w:rsid w:val="00681261"/>
    <w:rsid w:val="00682B73"/>
    <w:rsid w:val="00694C1E"/>
    <w:rsid w:val="00695CE4"/>
    <w:rsid w:val="006A15E3"/>
    <w:rsid w:val="006A3DF3"/>
    <w:rsid w:val="006B25C2"/>
    <w:rsid w:val="006C001C"/>
    <w:rsid w:val="006C2C34"/>
    <w:rsid w:val="006C37BD"/>
    <w:rsid w:val="006C5C77"/>
    <w:rsid w:val="006D5C25"/>
    <w:rsid w:val="006D7419"/>
    <w:rsid w:val="006E18D8"/>
    <w:rsid w:val="0070259E"/>
    <w:rsid w:val="007049F2"/>
    <w:rsid w:val="00705B64"/>
    <w:rsid w:val="00727A49"/>
    <w:rsid w:val="007345B1"/>
    <w:rsid w:val="007423D8"/>
    <w:rsid w:val="00753309"/>
    <w:rsid w:val="00755AFA"/>
    <w:rsid w:val="007577AF"/>
    <w:rsid w:val="007710CB"/>
    <w:rsid w:val="0078470F"/>
    <w:rsid w:val="007859A4"/>
    <w:rsid w:val="007A3B27"/>
    <w:rsid w:val="007C1BAF"/>
    <w:rsid w:val="007D31EB"/>
    <w:rsid w:val="007E66C8"/>
    <w:rsid w:val="00803A26"/>
    <w:rsid w:val="00810979"/>
    <w:rsid w:val="008157FC"/>
    <w:rsid w:val="00815D1A"/>
    <w:rsid w:val="00820CCA"/>
    <w:rsid w:val="00833C91"/>
    <w:rsid w:val="00840906"/>
    <w:rsid w:val="00853ACC"/>
    <w:rsid w:val="008552C7"/>
    <w:rsid w:val="00864329"/>
    <w:rsid w:val="00864F47"/>
    <w:rsid w:val="0088655E"/>
    <w:rsid w:val="00890CFB"/>
    <w:rsid w:val="008A0DCC"/>
    <w:rsid w:val="008B03DF"/>
    <w:rsid w:val="008C2AAB"/>
    <w:rsid w:val="00932B5A"/>
    <w:rsid w:val="009417E2"/>
    <w:rsid w:val="00970BEC"/>
    <w:rsid w:val="009878F1"/>
    <w:rsid w:val="00995A06"/>
    <w:rsid w:val="009A2C04"/>
    <w:rsid w:val="009B4F51"/>
    <w:rsid w:val="009E35B9"/>
    <w:rsid w:val="009F4CF4"/>
    <w:rsid w:val="009F6713"/>
    <w:rsid w:val="00A138C1"/>
    <w:rsid w:val="00A1462E"/>
    <w:rsid w:val="00A241D8"/>
    <w:rsid w:val="00A35E7A"/>
    <w:rsid w:val="00A40E0F"/>
    <w:rsid w:val="00A47456"/>
    <w:rsid w:val="00A52697"/>
    <w:rsid w:val="00A52A9E"/>
    <w:rsid w:val="00A53E0A"/>
    <w:rsid w:val="00A57CF6"/>
    <w:rsid w:val="00A61B0F"/>
    <w:rsid w:val="00A75038"/>
    <w:rsid w:val="00A80912"/>
    <w:rsid w:val="00AA0B9D"/>
    <w:rsid w:val="00AA0C13"/>
    <w:rsid w:val="00AD0D73"/>
    <w:rsid w:val="00AD0DC0"/>
    <w:rsid w:val="00AD2337"/>
    <w:rsid w:val="00B10494"/>
    <w:rsid w:val="00B10543"/>
    <w:rsid w:val="00B12A7B"/>
    <w:rsid w:val="00B431EC"/>
    <w:rsid w:val="00B438AD"/>
    <w:rsid w:val="00B52212"/>
    <w:rsid w:val="00B52A0B"/>
    <w:rsid w:val="00B657F3"/>
    <w:rsid w:val="00B728C4"/>
    <w:rsid w:val="00B90DCD"/>
    <w:rsid w:val="00BB02EE"/>
    <w:rsid w:val="00BB1172"/>
    <w:rsid w:val="00BC713C"/>
    <w:rsid w:val="00BD1F61"/>
    <w:rsid w:val="00BE5CA7"/>
    <w:rsid w:val="00BF66F2"/>
    <w:rsid w:val="00BF71F7"/>
    <w:rsid w:val="00BF7ED4"/>
    <w:rsid w:val="00C04658"/>
    <w:rsid w:val="00C04FF7"/>
    <w:rsid w:val="00C23E3F"/>
    <w:rsid w:val="00C36326"/>
    <w:rsid w:val="00C74DBB"/>
    <w:rsid w:val="00C80CF4"/>
    <w:rsid w:val="00C83162"/>
    <w:rsid w:val="00CA330F"/>
    <w:rsid w:val="00CD5E37"/>
    <w:rsid w:val="00D00CDA"/>
    <w:rsid w:val="00D026DD"/>
    <w:rsid w:val="00D0324C"/>
    <w:rsid w:val="00D05202"/>
    <w:rsid w:val="00D13A1E"/>
    <w:rsid w:val="00D22C5E"/>
    <w:rsid w:val="00D262D5"/>
    <w:rsid w:val="00D30E46"/>
    <w:rsid w:val="00D353C9"/>
    <w:rsid w:val="00D42588"/>
    <w:rsid w:val="00D44191"/>
    <w:rsid w:val="00D53214"/>
    <w:rsid w:val="00D54ADC"/>
    <w:rsid w:val="00D76484"/>
    <w:rsid w:val="00D80331"/>
    <w:rsid w:val="00D96F02"/>
    <w:rsid w:val="00D9741F"/>
    <w:rsid w:val="00DB302E"/>
    <w:rsid w:val="00DC5932"/>
    <w:rsid w:val="00DE6FBC"/>
    <w:rsid w:val="00DF1F31"/>
    <w:rsid w:val="00E004DC"/>
    <w:rsid w:val="00E16623"/>
    <w:rsid w:val="00E20970"/>
    <w:rsid w:val="00E376FC"/>
    <w:rsid w:val="00E406B5"/>
    <w:rsid w:val="00E50FF5"/>
    <w:rsid w:val="00E5615D"/>
    <w:rsid w:val="00E60062"/>
    <w:rsid w:val="00E60696"/>
    <w:rsid w:val="00E62569"/>
    <w:rsid w:val="00E62A28"/>
    <w:rsid w:val="00E64174"/>
    <w:rsid w:val="00E91F47"/>
    <w:rsid w:val="00E96E87"/>
    <w:rsid w:val="00EC4702"/>
    <w:rsid w:val="00EC527B"/>
    <w:rsid w:val="00EF2DD0"/>
    <w:rsid w:val="00EF7C5B"/>
    <w:rsid w:val="00F00775"/>
    <w:rsid w:val="00F06579"/>
    <w:rsid w:val="00F11A4B"/>
    <w:rsid w:val="00F134CC"/>
    <w:rsid w:val="00F21885"/>
    <w:rsid w:val="00F35BA9"/>
    <w:rsid w:val="00F40EE1"/>
    <w:rsid w:val="00F560C4"/>
    <w:rsid w:val="00F63F41"/>
    <w:rsid w:val="00FD61EC"/>
    <w:rsid w:val="00FE0DDE"/>
    <w:rsid w:val="00FE61E1"/>
    <w:rsid w:val="3F58E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D9398"/>
  <w15:chartTrackingRefBased/>
  <w15:docId w15:val="{58CA1587-8B0B-4CF8-A06C-0E52AFC93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2A23"/>
    <w:rPr>
      <w:color w:val="0563C1" w:themeColor="hyperlink"/>
      <w:u w:val="single"/>
    </w:rPr>
  </w:style>
  <w:style w:type="character" w:styleId="UnresolvedMention">
    <w:name w:val="Unresolved Mention"/>
    <w:basedOn w:val="DefaultParagraphFont"/>
    <w:uiPriority w:val="99"/>
    <w:semiHidden/>
    <w:unhideWhenUsed/>
    <w:rsid w:val="00112A23"/>
    <w:rPr>
      <w:color w:val="605E5C"/>
      <w:shd w:val="clear" w:color="auto" w:fill="E1DFDD"/>
    </w:rPr>
  </w:style>
  <w:style w:type="paragraph" w:styleId="ListParagraph">
    <w:name w:val="List Paragraph"/>
    <w:basedOn w:val="Normal"/>
    <w:uiPriority w:val="34"/>
    <w:qFormat/>
    <w:rsid w:val="005515F8"/>
    <w:pPr>
      <w:spacing w:after="0" w:line="240" w:lineRule="auto"/>
      <w:ind w:left="720"/>
    </w:pPr>
    <w:rPr>
      <w:rFonts w:ascii="Calibri" w:hAnsi="Calibri" w:cs="Calibri"/>
    </w:rPr>
  </w:style>
  <w:style w:type="character" w:customStyle="1" w:styleId="apple-converted-space">
    <w:name w:val="apple-converted-space"/>
    <w:basedOn w:val="DefaultParagraphFont"/>
    <w:rsid w:val="005A5787"/>
  </w:style>
  <w:style w:type="character" w:styleId="Strong">
    <w:name w:val="Strong"/>
    <w:basedOn w:val="DefaultParagraphFont"/>
    <w:uiPriority w:val="22"/>
    <w:qFormat/>
    <w:rsid w:val="009F4CF4"/>
    <w:rPr>
      <w:b/>
      <w:bCs/>
    </w:rPr>
  </w:style>
  <w:style w:type="character" w:customStyle="1" w:styleId="outlook-search-highlight">
    <w:name w:val="outlook-search-highlight"/>
    <w:basedOn w:val="DefaultParagraphFont"/>
    <w:rsid w:val="00243977"/>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normaltextrun">
    <w:name w:val="normaltextrun"/>
    <w:basedOn w:val="DefaultParagraphFont"/>
    <w:rsid w:val="00B12A7B"/>
  </w:style>
  <w:style w:type="character" w:styleId="FollowedHyperlink">
    <w:name w:val="FollowedHyperlink"/>
    <w:basedOn w:val="DefaultParagraphFont"/>
    <w:uiPriority w:val="99"/>
    <w:semiHidden/>
    <w:unhideWhenUsed/>
    <w:rsid w:val="003021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287227">
      <w:bodyDiv w:val="1"/>
      <w:marLeft w:val="0"/>
      <w:marRight w:val="0"/>
      <w:marTop w:val="0"/>
      <w:marBottom w:val="0"/>
      <w:divBdr>
        <w:top w:val="none" w:sz="0" w:space="0" w:color="auto"/>
        <w:left w:val="none" w:sz="0" w:space="0" w:color="auto"/>
        <w:bottom w:val="none" w:sz="0" w:space="0" w:color="auto"/>
        <w:right w:val="none" w:sz="0" w:space="0" w:color="auto"/>
      </w:divBdr>
    </w:div>
    <w:div w:id="1192064071">
      <w:bodyDiv w:val="1"/>
      <w:marLeft w:val="0"/>
      <w:marRight w:val="0"/>
      <w:marTop w:val="0"/>
      <w:marBottom w:val="0"/>
      <w:divBdr>
        <w:top w:val="none" w:sz="0" w:space="0" w:color="auto"/>
        <w:left w:val="none" w:sz="0" w:space="0" w:color="auto"/>
        <w:bottom w:val="none" w:sz="0" w:space="0" w:color="auto"/>
        <w:right w:val="none" w:sz="0" w:space="0" w:color="auto"/>
      </w:divBdr>
    </w:div>
    <w:div w:id="205765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acgov.unm.edu/senate/rcw/library/" TargetMode="External"/><Relationship Id="rId13" Type="http://schemas.openxmlformats.org/officeDocument/2006/relationships/hyperlink" Target="https://survey.az1.qualtrics.com/jfe/form/SV_555aA8uGlQKxRfo"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oer.unm.edu/oer-champions.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schall1@unm.ed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unmm.sharepoint.com/:p:/t/OERGroup/EVpu-7KynHhCrd_eOh3Zxa0BX3VKvjrb6crjWwXzRxCSYA?e=4PGn6g&amp;wdLOR=cADACB1DC-1427-D845-9AF3-6AB671C64313" TargetMode="External"/><Relationship Id="rId4" Type="http://schemas.openxmlformats.org/officeDocument/2006/relationships/numbering" Target="numbering.xml"/><Relationship Id="rId9" Type="http://schemas.openxmlformats.org/officeDocument/2006/relationships/hyperlink" Target="https://unmm-my.sharepoint.com/:f:/g/personal/mcknight_unm_edu/Em9oDyDiZOJLgbXoXdYiUMQBn9CX-3T5cpT42ZXtXlH10A?e=TocgT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D88E8AF324D9449BD4C70D6223A1A0" ma:contentTypeVersion="13" ma:contentTypeDescription="Create a new document." ma:contentTypeScope="" ma:versionID="410706c047bbb190e34a185e5f99da36">
  <xsd:schema xmlns:xsd="http://www.w3.org/2001/XMLSchema" xmlns:xs="http://www.w3.org/2001/XMLSchema" xmlns:p="http://schemas.microsoft.com/office/2006/metadata/properties" xmlns:ns3="74dc813c-ea7d-425a-bd71-02260e271043" xmlns:ns4="a08daa4e-26ea-47bf-8513-aadc8134ab61" targetNamespace="http://schemas.microsoft.com/office/2006/metadata/properties" ma:root="true" ma:fieldsID="a5a039638abb8839b3b6652cb3d979aa" ns3:_="" ns4:_="">
    <xsd:import namespace="74dc813c-ea7d-425a-bd71-02260e271043"/>
    <xsd:import namespace="a08daa4e-26ea-47bf-8513-aadc8134ab61"/>
    <xsd:element name="properties">
      <xsd:complexType>
        <xsd:sequence>
          <xsd:element name="documentManagement">
            <xsd:complexType>
              <xsd:all>
                <xsd:element ref="ns3:SharedWithDetails" minOccurs="0"/>
                <xsd:element ref="ns3:SharingHintHash" minOccurs="0"/>
                <xsd:element ref="ns3:SharedWithUsers"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dc813c-ea7d-425a-bd71-02260e271043" elementFormDefault="qualified">
    <xsd:import namespace="http://schemas.microsoft.com/office/2006/documentManagement/types"/>
    <xsd:import namespace="http://schemas.microsoft.com/office/infopath/2007/PartnerControls"/>
    <xsd:element name="SharedWithDetails" ma:index="8" nillable="true" ma:displayName="Shared With Details" ma:description="" ma:internalName="SharedWithDetails" ma:readOnly="true">
      <xsd:simpleType>
        <xsd:restriction base="dms:Note">
          <xsd:maxLength value="255"/>
        </xsd:restriction>
      </xsd:simpleType>
    </xsd:element>
    <xsd:element name="SharingHintHash" ma:index="9" nillable="true" ma:displayName="Sharing Hint Hash" ma:description="" ma:hidden="true" ma:internalName="SharingHintHash" ma:readOnly="true">
      <xsd:simpleType>
        <xsd:restriction base="dms:Text"/>
      </xsd:simpleType>
    </xsd:element>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8daa4e-26ea-47bf-8513-aadc8134ab6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B457EF-52FA-4E2A-B7A7-2E13FD681B2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F150A7-BD5B-43DA-B958-E6EC4A5B78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dc813c-ea7d-425a-bd71-02260e271043"/>
    <ds:schemaRef ds:uri="a08daa4e-26ea-47bf-8513-aadc8134ab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1BFD8E-0E11-429D-8C82-7D8D5A648C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1055</Words>
  <Characters>6017</Characters>
  <Application>Microsoft Office Word</Application>
  <DocSecurity>0</DocSecurity>
  <Lines>50</Lines>
  <Paragraphs>14</Paragraphs>
  <ScaleCrop>false</ScaleCrop>
  <Company/>
  <LinksUpToDate>false</LinksUpToDate>
  <CharactersWithSpaces>7058</CharactersWithSpaces>
  <SharedDoc>false</SharedDoc>
  <HLinks>
    <vt:vector size="36" baseType="variant">
      <vt:variant>
        <vt:i4>458811</vt:i4>
      </vt:variant>
      <vt:variant>
        <vt:i4>15</vt:i4>
      </vt:variant>
      <vt:variant>
        <vt:i4>0</vt:i4>
      </vt:variant>
      <vt:variant>
        <vt:i4>5</vt:i4>
      </vt:variant>
      <vt:variant>
        <vt:lpwstr>https://survey.az1.qualtrics.com/jfe/form/SV_555aA8uGlQKxRfo</vt:lpwstr>
      </vt:variant>
      <vt:variant>
        <vt:lpwstr/>
      </vt:variant>
      <vt:variant>
        <vt:i4>2949155</vt:i4>
      </vt:variant>
      <vt:variant>
        <vt:i4>12</vt:i4>
      </vt:variant>
      <vt:variant>
        <vt:i4>0</vt:i4>
      </vt:variant>
      <vt:variant>
        <vt:i4>5</vt:i4>
      </vt:variant>
      <vt:variant>
        <vt:lpwstr>https://oer.unm.edu/oer-champions.html</vt:lpwstr>
      </vt:variant>
      <vt:variant>
        <vt:lpwstr/>
      </vt:variant>
      <vt:variant>
        <vt:i4>131185</vt:i4>
      </vt:variant>
      <vt:variant>
        <vt:i4>9</vt:i4>
      </vt:variant>
      <vt:variant>
        <vt:i4>0</vt:i4>
      </vt:variant>
      <vt:variant>
        <vt:i4>5</vt:i4>
      </vt:variant>
      <vt:variant>
        <vt:lpwstr>mailto:jschall1@unm.edu</vt:lpwstr>
      </vt:variant>
      <vt:variant>
        <vt:lpwstr/>
      </vt:variant>
      <vt:variant>
        <vt:i4>458804</vt:i4>
      </vt:variant>
      <vt:variant>
        <vt:i4>6</vt:i4>
      </vt:variant>
      <vt:variant>
        <vt:i4>0</vt:i4>
      </vt:variant>
      <vt:variant>
        <vt:i4>5</vt:i4>
      </vt:variant>
      <vt:variant>
        <vt:lpwstr>https://unmm.sharepoint.com/:p:/t/OERGroup/EVpu-7KynHhCrd_eOh3Zxa0BX3VKvjrb6crjWwXzRxCSYA?e=4PGn6g&amp;wdLOR=cADACB1DC-1427-D845-9AF3-6AB671C64313</vt:lpwstr>
      </vt:variant>
      <vt:variant>
        <vt:lpwstr/>
      </vt:variant>
      <vt:variant>
        <vt:i4>8323181</vt:i4>
      </vt:variant>
      <vt:variant>
        <vt:i4>3</vt:i4>
      </vt:variant>
      <vt:variant>
        <vt:i4>0</vt:i4>
      </vt:variant>
      <vt:variant>
        <vt:i4>5</vt:i4>
      </vt:variant>
      <vt:variant>
        <vt:lpwstr>https://unmm-my.sharepoint.com/:f:/g/personal/mcknight_unm_edu/Em9oDyDiZOJLgbXoXdYiUMQBn9CX-3T5cpT42ZXtXlH10A?e=TocgTP</vt:lpwstr>
      </vt:variant>
      <vt:variant>
        <vt:lpwstr/>
      </vt:variant>
      <vt:variant>
        <vt:i4>2424957</vt:i4>
      </vt:variant>
      <vt:variant>
        <vt:i4>0</vt:i4>
      </vt:variant>
      <vt:variant>
        <vt:i4>0</vt:i4>
      </vt:variant>
      <vt:variant>
        <vt:i4>5</vt:i4>
      </vt:variant>
      <vt:variant>
        <vt:lpwstr>https://facgov.unm.edu/senate/rcw/library/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Laws</dc:creator>
  <cp:keywords/>
  <dc:description/>
  <cp:lastModifiedBy>Kathryn McKnight</cp:lastModifiedBy>
  <cp:revision>45</cp:revision>
  <dcterms:created xsi:type="dcterms:W3CDTF">2023-04-20T17:58:00Z</dcterms:created>
  <dcterms:modified xsi:type="dcterms:W3CDTF">2023-10-22T02:33:00Z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0x0101005ED88E8AF324D9449BD4C70D6223A1A0</vt:lpwstr>
  </property>
</Properties>
</file>